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8FD35" w14:textId="595935B4" w:rsidR="000A3CCC" w:rsidRPr="000A3CCC" w:rsidRDefault="000A3CCC" w:rsidP="000A3CCC">
      <w:pPr>
        <w:keepNext/>
        <w:spacing w:before="1320" w:after="120" w:line="360" w:lineRule="auto"/>
        <w:rPr>
          <w:rFonts w:ascii="Calibri" w:eastAsia="Calibri" w:hAnsi="Calibri" w:cs="Calibri"/>
          <w:color w:val="3F3E3E"/>
          <w:kern w:val="0"/>
          <w:sz w:val="22"/>
          <w:szCs w:val="22"/>
          <w14:ligatures w14:val="none"/>
        </w:rPr>
      </w:pPr>
      <w:r w:rsidRPr="000A3CCC">
        <w:rPr>
          <w:rFonts w:ascii="Calibri" w:eastAsia="Calibri" w:hAnsi="Calibri" w:cs="Calibri"/>
          <w:kern w:val="0"/>
          <w:sz w:val="22"/>
          <w:szCs w:val="22"/>
          <w14:ligatures w14:val="none"/>
        </w:rPr>
        <w:t xml:space="preserve">Data zamieszczenia ogłoszenia o udzielanym zamówieniu: </w:t>
      </w:r>
      <w:r w:rsidR="00F22CBD">
        <w:rPr>
          <w:rFonts w:ascii="Calibri" w:eastAsia="Calibri" w:hAnsi="Calibri" w:cs="Calibri"/>
          <w:kern w:val="0"/>
          <w:sz w:val="22"/>
          <w:szCs w:val="22"/>
          <w14:ligatures w14:val="none"/>
        </w:rPr>
        <w:t>31.03.</w:t>
      </w:r>
      <w:r w:rsidR="0073306B">
        <w:rPr>
          <w:rFonts w:ascii="Calibri" w:eastAsia="Calibri" w:hAnsi="Calibri" w:cs="Calibri"/>
          <w:kern w:val="0"/>
          <w:sz w:val="22"/>
          <w:szCs w:val="22"/>
          <w14:ligatures w14:val="none"/>
        </w:rPr>
        <w:t>2026 r.</w:t>
      </w:r>
    </w:p>
    <w:p w14:paraId="4E6691C6"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FF3499F"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35C39CB"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44220334" w14:textId="77777777" w:rsidR="000A3CCC" w:rsidRPr="000A3CCC" w:rsidRDefault="000A3CCC" w:rsidP="000A3CCC">
      <w:pPr>
        <w:keepNext/>
        <w:spacing w:after="0" w:line="360" w:lineRule="auto"/>
        <w:rPr>
          <w:rFonts w:ascii="Calibri" w:eastAsia="Calibri" w:hAnsi="Calibri" w:cs="Calibri"/>
          <w:b/>
          <w:bCs/>
          <w:kern w:val="0"/>
          <w:sz w:val="22"/>
          <w:szCs w:val="22"/>
          <w:lang w:eastAsia="pl-PL"/>
          <w14:ligatures w14:val="none"/>
        </w:rPr>
      </w:pPr>
    </w:p>
    <w:p w14:paraId="67E1AF4A" w14:textId="77777777" w:rsidR="000A3CCC" w:rsidRPr="000A3CCC" w:rsidRDefault="000A3CCC" w:rsidP="000A3CCC">
      <w:pPr>
        <w:keepNext/>
        <w:spacing w:after="0" w:line="360" w:lineRule="auto"/>
        <w:rPr>
          <w:rFonts w:ascii="Calibri" w:eastAsia="Calibri" w:hAnsi="Calibri" w:cs="Calibri"/>
          <w:color w:val="3F3E3E"/>
          <w:kern w:val="0"/>
          <w:sz w:val="28"/>
          <w:szCs w:val="28"/>
          <w14:ligatures w14:val="none"/>
        </w:rPr>
      </w:pPr>
      <w:r w:rsidRPr="000A3CCC">
        <w:rPr>
          <w:rFonts w:ascii="Calibri" w:eastAsia="Calibri" w:hAnsi="Calibri" w:cs="Calibri"/>
          <w:b/>
          <w:bCs/>
          <w:kern w:val="0"/>
          <w:sz w:val="28"/>
          <w:szCs w:val="28"/>
          <w:lang w:eastAsia="pl-PL"/>
          <w14:ligatures w14:val="none"/>
        </w:rPr>
        <w:t>Ogłoszenie o udzielanym zamówieniu z dziedziny nauki pn.:</w:t>
      </w:r>
    </w:p>
    <w:p w14:paraId="43E19A55" w14:textId="6D4E0DA4" w:rsidR="00910028" w:rsidRPr="00FF6971" w:rsidRDefault="00910028" w:rsidP="00FF6971">
      <w:pPr>
        <w:jc w:val="both"/>
        <w:rPr>
          <w:rFonts w:ascii="Calibri" w:eastAsia="Times New Roman" w:hAnsi="Calibri" w:cs="Calibri"/>
          <w:kern w:val="0"/>
          <w:lang w:eastAsia="pl-PL"/>
          <w14:ligatures w14:val="none"/>
        </w:rPr>
      </w:pPr>
      <w:r w:rsidRPr="00FF6971">
        <w:rPr>
          <w:rFonts w:ascii="Calibri" w:eastAsia="Calibri" w:hAnsi="Calibri" w:cs="Calibri"/>
          <w:kern w:val="0"/>
          <w:lang w:eastAsia="pl-PL"/>
          <w14:ligatures w14:val="none"/>
        </w:rPr>
        <w:t>„</w:t>
      </w:r>
      <w:r w:rsidR="00DA49D7" w:rsidRPr="00FF6971">
        <w:rPr>
          <w:rFonts w:ascii="Calibri" w:eastAsia="Calibri" w:hAnsi="Calibri" w:cs="Calibri"/>
          <w:kern w:val="0"/>
          <w:lang w:eastAsia="pl-PL"/>
          <w14:ligatures w14:val="none"/>
        </w:rPr>
        <w:t>Dostawa</w:t>
      </w:r>
      <w:r w:rsidRPr="00FF6971">
        <w:rPr>
          <w:rFonts w:ascii="Calibri" w:eastAsia="Calibri" w:hAnsi="Calibri" w:cs="Calibri"/>
          <w:kern w:val="0"/>
          <w:lang w:eastAsia="pl-PL"/>
          <w14:ligatures w14:val="none"/>
        </w:rPr>
        <w:t xml:space="preserve"> spektrofotometru do mikroobjętości</w:t>
      </w:r>
      <w:r w:rsidR="00FF6971" w:rsidRPr="00FF6971">
        <w:rPr>
          <w:rFonts w:ascii="Calibri" w:eastAsia="Calibri" w:hAnsi="Calibri" w:cs="Calibri"/>
          <w:kern w:val="0"/>
          <w:lang w:eastAsia="pl-PL"/>
          <w14:ligatures w14:val="none"/>
        </w:rPr>
        <w:t xml:space="preserve"> dla </w:t>
      </w:r>
      <w:r w:rsidR="00FF6971" w:rsidRPr="00FF6971">
        <w:rPr>
          <w:rFonts w:ascii="Calibri" w:eastAsia="Times New Roman" w:hAnsi="Calibri" w:cs="Calibri"/>
          <w:kern w:val="0"/>
          <w:lang w:eastAsia="pl-PL"/>
          <w14:ligatures w14:val="none"/>
        </w:rPr>
        <w:t>Wydziału Biologii i Ochrony Środowiska U</w:t>
      </w:r>
      <w:r w:rsidR="00FF6971">
        <w:rPr>
          <w:rFonts w:ascii="Calibri" w:eastAsia="Times New Roman" w:hAnsi="Calibri" w:cs="Calibri"/>
          <w:kern w:val="0"/>
          <w:lang w:eastAsia="pl-PL"/>
          <w14:ligatures w14:val="none"/>
        </w:rPr>
        <w:t>niwersytetu Łódzkiego”</w:t>
      </w:r>
    </w:p>
    <w:p w14:paraId="438657D9" w14:textId="4AFF2866" w:rsidR="000A3CCC" w:rsidRPr="000A3CCC" w:rsidRDefault="000A3CCC" w:rsidP="001D060C">
      <w:pPr>
        <w:keepNext/>
        <w:spacing w:after="0" w:line="360" w:lineRule="auto"/>
        <w:rPr>
          <w:rFonts w:ascii="Calibri" w:eastAsia="Calibri" w:hAnsi="Calibri" w:cs="Calibri"/>
          <w:b/>
          <w:bCs/>
          <w:kern w:val="0"/>
          <w:sz w:val="22"/>
          <w:szCs w:val="22"/>
          <w:lang w:eastAsia="pl-PL"/>
          <w14:ligatures w14:val="none"/>
        </w:rPr>
      </w:pPr>
    </w:p>
    <w:p w14:paraId="13E4FC99"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52BB281D"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70FEB2A7"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7618B3DD"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2CB92796"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56307A89"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1CD9B9D4"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67BACE9C" w14:textId="77777777" w:rsidR="000A3CCC" w:rsidRPr="000A3CCC" w:rsidRDefault="000A3CCC" w:rsidP="000A3CCC">
      <w:pPr>
        <w:spacing w:before="240" w:after="0" w:line="360" w:lineRule="auto"/>
        <w:rPr>
          <w:rFonts w:ascii="Calibri" w:eastAsia="Calibri" w:hAnsi="Calibri" w:cs="Calibri"/>
          <w:b/>
          <w:bCs/>
          <w:kern w:val="0"/>
          <w:sz w:val="22"/>
          <w:szCs w:val="22"/>
          <w:lang w:eastAsia="pl-PL"/>
          <w14:ligatures w14:val="none"/>
        </w:rPr>
      </w:pPr>
    </w:p>
    <w:p w14:paraId="2763922D" w14:textId="77777777" w:rsidR="00D94DB2" w:rsidRDefault="00D94DB2" w:rsidP="000A3CCC">
      <w:pPr>
        <w:spacing w:before="240" w:after="0" w:line="360" w:lineRule="auto"/>
        <w:rPr>
          <w:rFonts w:ascii="Calibri" w:eastAsia="Calibri" w:hAnsi="Calibri" w:cs="Calibri"/>
          <w:kern w:val="0"/>
          <w:sz w:val="22"/>
          <w:szCs w:val="22"/>
          <w:lang w:eastAsia="pl-PL"/>
          <w14:ligatures w14:val="none"/>
        </w:rPr>
      </w:pPr>
    </w:p>
    <w:p w14:paraId="35C2DF3E" w14:textId="77777777" w:rsidR="00D94DB2" w:rsidRDefault="00D94DB2" w:rsidP="000A3CCC">
      <w:pPr>
        <w:spacing w:before="240" w:after="0" w:line="360" w:lineRule="auto"/>
        <w:rPr>
          <w:rFonts w:ascii="Calibri" w:eastAsia="Calibri" w:hAnsi="Calibri" w:cs="Calibri"/>
          <w:kern w:val="0"/>
          <w:sz w:val="22"/>
          <w:szCs w:val="22"/>
          <w:lang w:eastAsia="pl-PL"/>
          <w14:ligatures w14:val="none"/>
        </w:rPr>
      </w:pPr>
    </w:p>
    <w:p w14:paraId="321A913C" w14:textId="77777777" w:rsidR="00D94DB2" w:rsidRDefault="00D94DB2" w:rsidP="000A3CCC">
      <w:pPr>
        <w:spacing w:before="240" w:after="0" w:line="360" w:lineRule="auto"/>
        <w:rPr>
          <w:rFonts w:ascii="Calibri" w:eastAsia="Calibri" w:hAnsi="Calibri" w:cs="Calibri"/>
          <w:kern w:val="0"/>
          <w:sz w:val="22"/>
          <w:szCs w:val="22"/>
          <w:lang w:eastAsia="pl-PL"/>
          <w14:ligatures w14:val="none"/>
        </w:rPr>
      </w:pPr>
    </w:p>
    <w:p w14:paraId="55B8D118" w14:textId="77777777" w:rsidR="003D5293" w:rsidRDefault="003D5293" w:rsidP="000A3CCC">
      <w:pPr>
        <w:spacing w:before="240" w:after="0" w:line="360" w:lineRule="auto"/>
        <w:rPr>
          <w:rFonts w:ascii="Calibri" w:eastAsia="Calibri" w:hAnsi="Calibri" w:cs="Calibri"/>
          <w:kern w:val="0"/>
          <w:sz w:val="22"/>
          <w:szCs w:val="22"/>
          <w:lang w:eastAsia="pl-PL"/>
          <w14:ligatures w14:val="none"/>
        </w:rPr>
      </w:pPr>
    </w:p>
    <w:p w14:paraId="10682303" w14:textId="77777777" w:rsidR="003D5293" w:rsidRDefault="003D5293" w:rsidP="000A3CCC">
      <w:pPr>
        <w:spacing w:before="240" w:after="0" w:line="360" w:lineRule="auto"/>
        <w:rPr>
          <w:rFonts w:ascii="Calibri" w:eastAsia="Calibri" w:hAnsi="Calibri" w:cs="Calibri"/>
          <w:kern w:val="0"/>
          <w:sz w:val="22"/>
          <w:szCs w:val="22"/>
          <w:lang w:eastAsia="pl-PL"/>
          <w14:ligatures w14:val="none"/>
        </w:rPr>
      </w:pPr>
    </w:p>
    <w:p w14:paraId="0495134A" w14:textId="4D675EEE" w:rsidR="000A3CCC" w:rsidRPr="000A3CCC" w:rsidRDefault="000A3CCC" w:rsidP="000A3CCC">
      <w:pPr>
        <w:spacing w:before="240" w:after="0" w:line="360" w:lineRule="auto"/>
        <w:rPr>
          <w:rFonts w:ascii="Calibri" w:eastAsia="Calibri" w:hAnsi="Calibri" w:cs="Calibri"/>
          <w:kern w:val="0"/>
          <w:sz w:val="22"/>
          <w:szCs w:val="22"/>
          <w:lang w:eastAsia="pl-PL"/>
          <w14:ligatures w14:val="none"/>
        </w:rPr>
      </w:pPr>
      <w:r w:rsidRPr="000A3CCC">
        <w:rPr>
          <w:rFonts w:ascii="Calibri" w:eastAsia="Calibri" w:hAnsi="Calibri" w:cs="Calibri"/>
          <w:kern w:val="0"/>
          <w:sz w:val="22"/>
          <w:szCs w:val="22"/>
          <w:lang w:eastAsia="pl-PL"/>
          <w14:ligatures w14:val="none"/>
        </w:rPr>
        <w:t xml:space="preserve">Nr sprawy: </w:t>
      </w:r>
      <w:r w:rsidR="003B5CC2">
        <w:rPr>
          <w:rFonts w:ascii="Calibri" w:eastAsia="Calibri" w:hAnsi="Calibri" w:cs="Calibri"/>
          <w:kern w:val="0"/>
          <w:sz w:val="22"/>
          <w:szCs w:val="22"/>
          <w:lang w:eastAsia="pl-PL"/>
          <w14:ligatures w14:val="none"/>
        </w:rPr>
        <w:t>21</w:t>
      </w:r>
      <w:r w:rsidRPr="000A3CCC">
        <w:rPr>
          <w:rFonts w:ascii="Calibri" w:eastAsia="Calibri" w:hAnsi="Calibri" w:cs="Calibri"/>
          <w:kern w:val="0"/>
          <w:sz w:val="22"/>
          <w:szCs w:val="22"/>
          <w:lang w:eastAsia="pl-PL"/>
          <w14:ligatures w14:val="none"/>
        </w:rPr>
        <w:t>/ZP/2026/N</w:t>
      </w:r>
    </w:p>
    <w:p w14:paraId="66119E7A" w14:textId="77777777" w:rsidR="000A3CCC" w:rsidRPr="000A3CCC" w:rsidRDefault="000A3CCC" w:rsidP="000A3CCC">
      <w:pPr>
        <w:keepNext/>
        <w:keepLines/>
        <w:spacing w:after="0" w:line="360" w:lineRule="auto"/>
        <w:ind w:left="284"/>
        <w:outlineLvl w:val="1"/>
        <w:rPr>
          <w:rFonts w:ascii="Calibri" w:eastAsia="Arial" w:hAnsi="Calibri" w:cs="Calibri"/>
          <w:b/>
          <w:bCs/>
          <w:kern w:val="0"/>
          <w:sz w:val="22"/>
          <w:szCs w:val="22"/>
          <w:lang w:eastAsia="pl-PL"/>
          <w14:ligatures w14:val="none"/>
        </w:rPr>
      </w:pPr>
      <w:bookmarkStart w:id="0" w:name="_Toc162941439"/>
      <w:r w:rsidRPr="000A3CCC">
        <w:rPr>
          <w:rFonts w:ascii="Calibri" w:eastAsia="Arial" w:hAnsi="Calibri" w:cs="Calibri"/>
          <w:b/>
          <w:bCs/>
          <w:kern w:val="0"/>
          <w:sz w:val="22"/>
          <w:szCs w:val="22"/>
          <w:lang w:eastAsia="pl-PL"/>
          <w14:ligatures w14:val="none"/>
        </w:rPr>
        <w:t>Ogłoszenie o udzielanym zamówieniu z dziedziny nauki</w:t>
      </w:r>
      <w:bookmarkEnd w:id="0"/>
    </w:p>
    <w:p w14:paraId="4CF988AF" w14:textId="77777777" w:rsidR="000A3CCC" w:rsidRPr="000A3CCC" w:rsidRDefault="000A3CCC" w:rsidP="000A3CCC">
      <w:pPr>
        <w:widowControl w:val="0"/>
        <w:numPr>
          <w:ilvl w:val="0"/>
          <w:numId w:val="14"/>
        </w:numPr>
        <w:suppressAutoHyphens/>
        <w:spacing w:before="480" w:after="0" w:line="360" w:lineRule="auto"/>
        <w:ind w:left="425" w:hanging="425"/>
        <w:rPr>
          <w:rFonts w:ascii="Calibri" w:eastAsia="Times New Roman" w:hAnsi="Calibri" w:cs="Calibri"/>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Nazwa i adres Zamawiającego: </w:t>
      </w:r>
      <w:r w:rsidRPr="000A3CCC">
        <w:rPr>
          <w:rFonts w:ascii="Calibri" w:eastAsia="Times New Roman" w:hAnsi="Calibri" w:cs="Calibri"/>
          <w:kern w:val="0"/>
          <w:sz w:val="22"/>
          <w:szCs w:val="22"/>
          <w:lang w:eastAsia="ar-SA"/>
          <w14:ligatures w14:val="none"/>
        </w:rPr>
        <w:t>Uniwersytet Łódzki, ul. Narutowicza 68, 90 - 136 Łódź.</w:t>
      </w:r>
    </w:p>
    <w:p w14:paraId="1BFD7DAA"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Jednostka prowadząca sprawę: Centrum Zamówień Publicznych i Zakupów UŁ, ul. Narutowicza 68, 90 – 136 Łódź, p. 217, </w:t>
      </w:r>
      <w:r w:rsidRPr="000A3CCC">
        <w:rPr>
          <w:rFonts w:ascii="Calibri" w:eastAsia="Times New Roman" w:hAnsi="Calibri" w:cs="Calibri"/>
          <w:color w:val="000000"/>
          <w:kern w:val="0"/>
          <w:sz w:val="22"/>
          <w:szCs w:val="22"/>
          <w:lang w:eastAsia="ar-SA"/>
          <w14:ligatures w14:val="none"/>
        </w:rPr>
        <w:t xml:space="preserve">tel. (+ 48 42) 635 50-80, </w:t>
      </w:r>
      <w:r w:rsidRPr="000A3CCC">
        <w:rPr>
          <w:rFonts w:ascii="Calibri" w:eastAsia="Times New Roman" w:hAnsi="Calibri" w:cs="Calibri"/>
          <w:bCs/>
          <w:color w:val="000000"/>
          <w:kern w:val="0"/>
          <w:sz w:val="22"/>
          <w:szCs w:val="22"/>
          <w:lang w:eastAsia="ar-SA"/>
          <w14:ligatures w14:val="none"/>
        </w:rPr>
        <w:t xml:space="preserve">strona internetowa </w:t>
      </w:r>
      <w:hyperlink r:id="rId8" w:history="1">
        <w:r w:rsidRPr="000A3CCC">
          <w:rPr>
            <w:rFonts w:ascii="Calibri" w:eastAsia="Times New Roman" w:hAnsi="Calibri" w:cs="Calibri"/>
            <w:bCs/>
            <w:color w:val="0000FF"/>
            <w:kern w:val="0"/>
            <w:sz w:val="22"/>
            <w:szCs w:val="22"/>
            <w:u w:val="single"/>
            <w:lang w:eastAsia="ar-SA"/>
            <w14:ligatures w14:val="none"/>
          </w:rPr>
          <w:t>www.uni.lodz.pl</w:t>
        </w:r>
      </w:hyperlink>
      <w:r w:rsidRPr="000A3CCC">
        <w:rPr>
          <w:rFonts w:ascii="Calibri" w:eastAsia="Times New Roman" w:hAnsi="Calibri" w:cs="Calibri"/>
          <w:bCs/>
          <w:color w:val="0000FF"/>
          <w:kern w:val="0"/>
          <w:sz w:val="22"/>
          <w:szCs w:val="22"/>
          <w:u w:val="single"/>
          <w:lang w:eastAsia="ar-SA"/>
          <w14:ligatures w14:val="none"/>
        </w:rPr>
        <w:t>.</w:t>
      </w:r>
    </w:p>
    <w:p w14:paraId="66CA9F4C" w14:textId="31DA3CF1"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kern w:val="0"/>
          <w:sz w:val="22"/>
          <w:szCs w:val="22"/>
          <w:lang w:eastAsia="ar-SA"/>
          <w14:ligatures w14:val="none"/>
        </w:rPr>
        <w:t>Wszelka</w:t>
      </w:r>
      <w:r w:rsidRPr="000A3CCC">
        <w:rPr>
          <w:rFonts w:ascii="Calibri" w:eastAsia="Calibri" w:hAnsi="Calibri" w:cs="Calibri"/>
          <w:kern w:val="0"/>
          <w:sz w:val="22"/>
          <w:szCs w:val="22"/>
          <w14:ligatures w14:val="none"/>
        </w:rPr>
        <w:t xml:space="preserve"> komunikacja między Zamawiającym a Wykonawcą, w tym składanie ofert, odbywa się w języku polskim w formie elektronicznej za pośrednictwem platformazakupowa.pl </w:t>
      </w:r>
      <w:r w:rsidRPr="000A3CCC">
        <w:rPr>
          <w:rFonts w:ascii="Calibri" w:eastAsia="Calibri" w:hAnsi="Calibri" w:cs="Calibri"/>
          <w:color w:val="000000"/>
          <w:kern w:val="0"/>
          <w:sz w:val="22"/>
          <w:szCs w:val="22"/>
          <w14:ligatures w14:val="none"/>
        </w:rPr>
        <w:t xml:space="preserve">(zwana dalej Platformą) dostępnej pod adresem </w:t>
      </w:r>
      <w:hyperlink r:id="rId9" w:history="1">
        <w:r w:rsidRPr="000A3CCC">
          <w:rPr>
            <w:rFonts w:ascii="Calibri" w:eastAsia="Times New Roman" w:hAnsi="Calibri" w:cs="Calibri"/>
            <w:bCs/>
            <w:color w:val="0000FF"/>
            <w:kern w:val="0"/>
            <w:sz w:val="22"/>
            <w:szCs w:val="22"/>
            <w:u w:val="single"/>
            <w:lang w:eastAsia="ar-SA"/>
            <w14:ligatures w14:val="none"/>
          </w:rPr>
          <w:t>https://platformazakupowa.pl/pn/uni.lodz</w:t>
        </w:r>
      </w:hyperlink>
      <w:r w:rsidRPr="000A3CCC">
        <w:rPr>
          <w:rFonts w:ascii="Calibri" w:eastAsia="Calibri" w:hAnsi="Calibri" w:cs="Calibri"/>
          <w:color w:val="000000"/>
          <w:kern w:val="0"/>
          <w:sz w:val="22"/>
          <w:szCs w:val="22"/>
          <w14:ligatures w14:val="none"/>
        </w:rPr>
        <w:t xml:space="preserve">, na stronie </w:t>
      </w:r>
      <w:r w:rsidRPr="00857385">
        <w:rPr>
          <w:rFonts w:ascii="Calibri" w:eastAsia="Calibri" w:hAnsi="Calibri" w:cs="Calibri"/>
          <w:color w:val="000000"/>
          <w:kern w:val="0"/>
          <w:sz w:val="22"/>
          <w:szCs w:val="22"/>
          <w14:ligatures w14:val="none"/>
        </w:rPr>
        <w:t xml:space="preserve">prowadzonego postępowania dostępnej pod adresem (zwanej dalej stroną postępowania): </w:t>
      </w:r>
      <w:hyperlink r:id="rId10" w:history="1">
        <w:r w:rsidR="004421FA" w:rsidRPr="00857385">
          <w:rPr>
            <w:rStyle w:val="Hipercze"/>
            <w:rFonts w:ascii="Calibri" w:hAnsi="Calibri" w:cs="Calibri"/>
            <w:sz w:val="22"/>
            <w:szCs w:val="22"/>
          </w:rPr>
          <w:t>https://platformazakupowa.pl/create/proceeding/step1/1270488/0/0/0/1</w:t>
        </w:r>
      </w:hyperlink>
      <w:r w:rsidR="004421FA">
        <w:t xml:space="preserve"> </w:t>
      </w:r>
    </w:p>
    <w:p w14:paraId="064E1DD3"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Tryb udzielania zamówienia</w:t>
      </w:r>
    </w:p>
    <w:p w14:paraId="7DDADAC0" w14:textId="6EE633E1"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pl-PL"/>
          <w14:ligatures w14:val="none"/>
        </w:rPr>
      </w:pPr>
      <w:r w:rsidRPr="000A3CCC">
        <w:rPr>
          <w:rFonts w:ascii="Calibri" w:eastAsia="Times New Roman" w:hAnsi="Calibri" w:cs="Calibri"/>
          <w:kern w:val="0"/>
          <w:sz w:val="22"/>
          <w:szCs w:val="22"/>
          <w:lang w:eastAsia="pl-PL"/>
          <w14:ligatures w14:val="none"/>
        </w:rPr>
        <w:t xml:space="preserve">Postępowanie przeprowadzone będzie </w:t>
      </w:r>
      <w:bookmarkStart w:id="1" w:name="_Hlk63248439"/>
      <w:r w:rsidRPr="000A3CCC">
        <w:rPr>
          <w:rFonts w:ascii="Calibri" w:eastAsia="Times New Roman" w:hAnsi="Calibri" w:cs="Calibri"/>
          <w:kern w:val="0"/>
          <w:sz w:val="22"/>
          <w:szCs w:val="22"/>
          <w:lang w:eastAsia="pl-PL"/>
          <w14:ligatures w14:val="none"/>
        </w:rPr>
        <w:t xml:space="preserve">zgodnie z art. 11 ust. 5 pkt 1) ustawy z dnia 11 września 2019 r. Prawo zamówień publicznych (t.j. Dz.U. z 2024 r., poz. 1320). </w:t>
      </w:r>
      <w:bookmarkEnd w:id="1"/>
    </w:p>
    <w:p w14:paraId="5006F34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Źródło finansowania: </w:t>
      </w:r>
    </w:p>
    <w:p w14:paraId="3C018605" w14:textId="54271CFE" w:rsidR="00E25951" w:rsidRPr="00ED6F17" w:rsidRDefault="00ED6F17" w:rsidP="00ED6F17">
      <w:pPr>
        <w:spacing w:after="0" w:line="360" w:lineRule="auto"/>
        <w:ind w:left="425"/>
        <w:jc w:val="both"/>
        <w:rPr>
          <w:rFonts w:ascii="Calibri" w:eastAsia="Times New Roman" w:hAnsi="Calibri" w:cs="Calibri"/>
          <w:kern w:val="0"/>
          <w:sz w:val="22"/>
          <w:szCs w:val="22"/>
          <w:lang w:eastAsia="pl-PL"/>
          <w14:ligatures w14:val="none"/>
        </w:rPr>
      </w:pPr>
      <w:r w:rsidRPr="00ED6F17">
        <w:rPr>
          <w:rFonts w:ascii="Calibri" w:eastAsia="Times New Roman" w:hAnsi="Calibri" w:cs="Calibri"/>
          <w:kern w:val="0"/>
          <w:sz w:val="22"/>
          <w:szCs w:val="22"/>
          <w:lang w:eastAsia="pl-PL"/>
          <w14:ligatures w14:val="none"/>
        </w:rPr>
        <w:t>Grant 2020/37/B/NZ5/01684</w:t>
      </w:r>
    </w:p>
    <w:p w14:paraId="5E5D9A1A"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Numer postępowania</w:t>
      </w:r>
    </w:p>
    <w:p w14:paraId="47EDB0AF" w14:textId="77777777" w:rsidR="000A3CCC" w:rsidRPr="000A3CCC" w:rsidRDefault="000A3CCC" w:rsidP="000A3CCC">
      <w:pPr>
        <w:widowControl w:val="0"/>
        <w:suppressAutoHyphens/>
        <w:spacing w:after="0" w:line="360" w:lineRule="auto"/>
        <w:ind w:firstLine="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Postępowanie, którego dotyczy niniejszy dokument, oznaczone jest znakiem: </w:t>
      </w:r>
    </w:p>
    <w:p w14:paraId="04A0103B" w14:textId="741E35E2" w:rsidR="000A3CCC" w:rsidRPr="000A3CCC" w:rsidRDefault="003D5293" w:rsidP="000A3CCC">
      <w:pPr>
        <w:widowControl w:val="0"/>
        <w:suppressAutoHyphens/>
        <w:spacing w:after="0" w:line="360" w:lineRule="auto"/>
        <w:ind w:firstLine="426"/>
        <w:rPr>
          <w:rFonts w:ascii="Calibri" w:eastAsia="Times New Roman" w:hAnsi="Calibri" w:cs="Calibri"/>
          <w:b/>
          <w:kern w:val="0"/>
          <w:sz w:val="22"/>
          <w:szCs w:val="22"/>
          <w:lang w:eastAsia="ar-SA"/>
          <w14:ligatures w14:val="none"/>
        </w:rPr>
      </w:pPr>
      <w:r>
        <w:rPr>
          <w:rFonts w:ascii="Calibri" w:eastAsia="Times New Roman" w:hAnsi="Calibri" w:cs="Calibri"/>
          <w:b/>
          <w:kern w:val="0"/>
          <w:sz w:val="22"/>
          <w:szCs w:val="22"/>
          <w:lang w:eastAsia="ar-SA"/>
          <w14:ligatures w14:val="none"/>
        </w:rPr>
        <w:t>21</w:t>
      </w:r>
      <w:r w:rsidR="000A3CCC" w:rsidRPr="000A3CCC">
        <w:rPr>
          <w:rFonts w:ascii="Calibri" w:eastAsia="Times New Roman" w:hAnsi="Calibri" w:cs="Calibri"/>
          <w:b/>
          <w:kern w:val="0"/>
          <w:sz w:val="22"/>
          <w:szCs w:val="22"/>
          <w:lang w:eastAsia="ar-SA"/>
          <w14:ligatures w14:val="none"/>
        </w:rPr>
        <w:t>/ZP/2026/N</w:t>
      </w:r>
    </w:p>
    <w:p w14:paraId="0B9B5512" w14:textId="77777777"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Wykonawcy we wszystkich kontaktach z zamawiającym powinni powoływać się na ten znak.</w:t>
      </w:r>
    </w:p>
    <w:p w14:paraId="46FD3DA8" w14:textId="310969BD" w:rsidR="000A3CCC" w:rsidRPr="00C70CDE" w:rsidRDefault="000A3CCC" w:rsidP="00C70CDE">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Przedmiot zamówienia</w:t>
      </w:r>
    </w:p>
    <w:p w14:paraId="3496F9A6" w14:textId="4D74F33E" w:rsidR="005A53B8" w:rsidRPr="00FF45E2" w:rsidRDefault="00DA49D7" w:rsidP="00FF45E2">
      <w:pPr>
        <w:widowControl w:val="0"/>
        <w:numPr>
          <w:ilvl w:val="1"/>
          <w:numId w:val="14"/>
        </w:numPr>
        <w:suppressAutoHyphens/>
        <w:spacing w:after="0" w:line="360" w:lineRule="auto"/>
        <w:ind w:left="709" w:hanging="425"/>
        <w:rPr>
          <w:rFonts w:ascii="Calibri" w:eastAsia="Times New Roman" w:hAnsi="Calibri" w:cs="Calibri"/>
          <w:b/>
          <w:bCs/>
          <w:kern w:val="0"/>
          <w:lang w:eastAsia="pl-PL"/>
          <w14:ligatures w14:val="none"/>
        </w:rPr>
      </w:pPr>
      <w:r>
        <w:rPr>
          <w:rFonts w:ascii="Calibri" w:eastAsia="Times New Roman" w:hAnsi="Calibri" w:cs="Calibri"/>
          <w:kern w:val="0"/>
          <w:sz w:val="22"/>
          <w:szCs w:val="22"/>
          <w:lang w:eastAsia="ar-SA"/>
          <w14:ligatures w14:val="none"/>
        </w:rPr>
        <w:t xml:space="preserve">Przedmiotem </w:t>
      </w:r>
      <w:r w:rsidRPr="00A0660A">
        <w:rPr>
          <w:rFonts w:ascii="Calibri" w:eastAsia="Times New Roman" w:hAnsi="Calibri" w:cs="Calibri"/>
          <w:kern w:val="0"/>
          <w:lang w:eastAsia="ar-SA"/>
          <w14:ligatures w14:val="none"/>
        </w:rPr>
        <w:t xml:space="preserve">postępowania jest dostawa </w:t>
      </w:r>
      <w:r w:rsidR="0070179D" w:rsidRPr="00A0660A">
        <w:rPr>
          <w:rFonts w:ascii="Calibri" w:eastAsia="Times New Roman" w:hAnsi="Calibri" w:cs="Calibri"/>
          <w:b/>
          <w:bCs/>
          <w:kern w:val="0"/>
          <w:lang w:eastAsia="pl-PL"/>
          <w14:ligatures w14:val="none"/>
        </w:rPr>
        <w:t>spektrofotometru do mikroobjętości</w:t>
      </w:r>
      <w:r w:rsidR="00FF6971">
        <w:rPr>
          <w:rFonts w:ascii="Calibri" w:eastAsia="Times New Roman" w:hAnsi="Calibri" w:cs="Calibri"/>
          <w:b/>
          <w:bCs/>
          <w:kern w:val="0"/>
          <w:lang w:eastAsia="pl-PL"/>
          <w14:ligatures w14:val="none"/>
        </w:rPr>
        <w:t xml:space="preserve"> </w:t>
      </w:r>
      <w:r w:rsidR="00FF6971" w:rsidRPr="00FF6971">
        <w:rPr>
          <w:rFonts w:ascii="Calibri" w:eastAsia="Times New Roman" w:hAnsi="Calibri" w:cs="Calibri"/>
          <w:b/>
          <w:bCs/>
          <w:kern w:val="0"/>
          <w:lang w:eastAsia="pl-PL"/>
          <w14:ligatures w14:val="none"/>
        </w:rPr>
        <w:t>dla Wydziału Biologii i Ochrony Środowiska Uniwersytetu Łódzkiego</w:t>
      </w:r>
      <w:r w:rsidR="00FF45E2">
        <w:rPr>
          <w:rFonts w:ascii="Calibri" w:eastAsia="Times New Roman" w:hAnsi="Calibri" w:cs="Calibri"/>
          <w:b/>
          <w:bCs/>
          <w:kern w:val="0"/>
          <w:lang w:eastAsia="pl-PL"/>
          <w14:ligatures w14:val="none"/>
        </w:rPr>
        <w:t>.</w:t>
      </w:r>
    </w:p>
    <w:p w14:paraId="192C8DF0" w14:textId="77777777" w:rsidR="00CE4419" w:rsidRDefault="00CE4419" w:rsidP="00CE4419">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Pr>
          <w:rFonts w:ascii="Calibri" w:eastAsia="Times New Roman" w:hAnsi="Calibri" w:cs="Calibri"/>
          <w:kern w:val="0"/>
          <w:sz w:val="22"/>
          <w:szCs w:val="22"/>
          <w:lang w:eastAsia="ar-SA"/>
          <w14:ligatures w14:val="none"/>
        </w:rPr>
        <w:t xml:space="preserve">Parametry przedmiotu zamówienia zostały szczegółowo określone w opisie przedmiotu zamówienia, który </w:t>
      </w:r>
      <w:r w:rsidRPr="00861A74">
        <w:rPr>
          <w:rFonts w:ascii="Calibri" w:eastAsia="Times New Roman" w:hAnsi="Calibri" w:cs="Calibri"/>
          <w:kern w:val="0"/>
          <w:sz w:val="22"/>
          <w:szCs w:val="22"/>
          <w:lang w:eastAsia="ar-SA"/>
          <w14:ligatures w14:val="none"/>
        </w:rPr>
        <w:t>stanowi Załącznik 2 do Ogłoszenia</w:t>
      </w:r>
      <w:r>
        <w:rPr>
          <w:rFonts w:ascii="Calibri" w:eastAsia="Times New Roman" w:hAnsi="Calibri" w:cs="Calibri"/>
          <w:kern w:val="0"/>
          <w:sz w:val="22"/>
          <w:szCs w:val="22"/>
          <w:lang w:eastAsia="ar-SA"/>
          <w14:ligatures w14:val="none"/>
        </w:rPr>
        <w:t xml:space="preserve"> (Arkusz asortymentowo- cenowy).</w:t>
      </w:r>
    </w:p>
    <w:p w14:paraId="297F4481" w14:textId="371C0CF2" w:rsidR="002A4A7E" w:rsidRDefault="002A4A7E" w:rsidP="00DF1DB9">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Pr>
          <w:rFonts w:ascii="Calibri" w:eastAsia="Times New Roman" w:hAnsi="Calibri" w:cs="Calibri"/>
          <w:kern w:val="0"/>
          <w:sz w:val="22"/>
          <w:szCs w:val="22"/>
          <w:lang w:eastAsia="ar-SA"/>
          <w14:ligatures w14:val="none"/>
        </w:rPr>
        <w:t>Zamawiający nie wymaga montażu ani szkolenia.</w:t>
      </w:r>
    </w:p>
    <w:p w14:paraId="6A8D56A1" w14:textId="4C17F76C" w:rsidR="002A4A7E" w:rsidRPr="002B4EE9" w:rsidRDefault="002A4A7E" w:rsidP="00CE4419">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Dostawa obejmuje sprzęt fabrycznie nowy i nie używany.</w:t>
      </w:r>
      <w:r w:rsidR="007D6E87" w:rsidRPr="002B4EE9">
        <w:rPr>
          <w:rFonts w:ascii="Calibri" w:eastAsia="Times New Roman" w:hAnsi="Calibri" w:cs="Calibri"/>
          <w:kern w:val="0"/>
          <w:sz w:val="22"/>
          <w:szCs w:val="22"/>
          <w:lang w:eastAsia="ar-SA"/>
          <w14:ligatures w14:val="none"/>
        </w:rPr>
        <w:t xml:space="preserve"> </w:t>
      </w:r>
    </w:p>
    <w:p w14:paraId="7CD87395" w14:textId="0D601518" w:rsidR="00CB122D" w:rsidRPr="001011D7" w:rsidRDefault="00CB122D" w:rsidP="001011D7">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Miejsce dostawy przedmiotu zamówienia: Katedra Biofizyki Skażeń Środowiska, Wydział Biologii i Ochrony </w:t>
      </w:r>
      <w:r w:rsidRPr="001011D7">
        <w:rPr>
          <w:rFonts w:ascii="Calibri" w:eastAsia="Times New Roman" w:hAnsi="Calibri" w:cs="Calibri"/>
          <w:kern w:val="0"/>
          <w:sz w:val="22"/>
          <w:szCs w:val="22"/>
          <w:lang w:eastAsia="ar-SA"/>
          <w14:ligatures w14:val="none"/>
        </w:rPr>
        <w:t>Środowiska UŁ</w:t>
      </w:r>
      <w:r w:rsidR="001011D7" w:rsidRPr="001011D7">
        <w:rPr>
          <w:rFonts w:ascii="Calibri" w:eastAsia="Times New Roman" w:hAnsi="Calibri" w:cs="Calibri"/>
          <w:kern w:val="0"/>
          <w:sz w:val="22"/>
          <w:szCs w:val="22"/>
          <w:lang w:eastAsia="ar-SA"/>
          <w14:ligatures w14:val="none"/>
        </w:rPr>
        <w:t>, ul. Pomorska 141/143 90-236 Łódź, pok. Bfi 15</w:t>
      </w:r>
    </w:p>
    <w:p w14:paraId="4A5F64B6" w14:textId="08777542" w:rsidR="00CB122D" w:rsidRPr="00CB122D" w:rsidRDefault="007E4CDF" w:rsidP="007E4CDF">
      <w:pPr>
        <w:widowControl w:val="0"/>
        <w:numPr>
          <w:ilvl w:val="1"/>
          <w:numId w:val="14"/>
        </w:numPr>
        <w:suppressAutoHyphens/>
        <w:spacing w:after="0" w:line="360" w:lineRule="auto"/>
        <w:ind w:left="709" w:hanging="425"/>
        <w:rPr>
          <w:rFonts w:ascii="Calibri" w:eastAsia="Times New Roman" w:hAnsi="Calibri" w:cs="Calibri"/>
          <w:color w:val="FF0000"/>
          <w:kern w:val="0"/>
          <w:sz w:val="22"/>
          <w:szCs w:val="22"/>
          <w:lang w:eastAsia="ar-SA"/>
          <w14:ligatures w14:val="none"/>
        </w:rPr>
      </w:pPr>
      <w:r w:rsidRPr="00C4546D">
        <w:rPr>
          <w:rFonts w:ascii="Calibri" w:eastAsia="Times New Roman" w:hAnsi="Calibri" w:cs="Calibri"/>
          <w:kern w:val="0"/>
          <w:sz w:val="22"/>
          <w:szCs w:val="22"/>
          <w:lang w:eastAsia="ar-SA"/>
          <w14:ligatures w14:val="none"/>
        </w:rPr>
        <w:t xml:space="preserve">Wymagana gwarancja: </w:t>
      </w:r>
    </w:p>
    <w:p w14:paraId="5A9F951B" w14:textId="672E75C1" w:rsidR="00CB122D" w:rsidRPr="00CB122D" w:rsidRDefault="00BD2AA2"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Pr>
          <w:rFonts w:ascii="Calibri" w:eastAsia="Times New Roman" w:hAnsi="Calibri" w:cs="Calibri"/>
          <w:kern w:val="0"/>
          <w:sz w:val="22"/>
          <w:szCs w:val="22"/>
          <w:lang w:eastAsia="ar-SA"/>
          <w14:ligatures w14:val="none"/>
        </w:rPr>
        <w:t xml:space="preserve">Czas </w:t>
      </w:r>
      <w:r w:rsidR="00837162">
        <w:rPr>
          <w:rFonts w:ascii="Calibri" w:eastAsia="Times New Roman" w:hAnsi="Calibri" w:cs="Calibri"/>
          <w:kern w:val="0"/>
          <w:sz w:val="22"/>
          <w:szCs w:val="22"/>
          <w:lang w:eastAsia="ar-SA"/>
          <w14:ligatures w14:val="none"/>
        </w:rPr>
        <w:t xml:space="preserve">gwarancji </w:t>
      </w:r>
      <w:r w:rsidR="009C7234">
        <w:rPr>
          <w:rFonts w:ascii="Calibri" w:eastAsia="Times New Roman" w:hAnsi="Calibri" w:cs="Calibri"/>
          <w:kern w:val="0"/>
          <w:sz w:val="22"/>
          <w:szCs w:val="22"/>
          <w:lang w:eastAsia="ar-SA"/>
          <w14:ligatures w14:val="none"/>
        </w:rPr>
        <w:t xml:space="preserve">co najmniej </w:t>
      </w:r>
      <w:r w:rsidR="00837162">
        <w:rPr>
          <w:rFonts w:ascii="Calibri" w:eastAsia="Times New Roman" w:hAnsi="Calibri" w:cs="Calibri"/>
          <w:kern w:val="0"/>
          <w:sz w:val="22"/>
          <w:szCs w:val="22"/>
          <w:lang w:eastAsia="ar-SA"/>
          <w14:ligatures w14:val="none"/>
        </w:rPr>
        <w:t>24</w:t>
      </w:r>
      <w:r w:rsidR="00BA1206">
        <w:rPr>
          <w:rFonts w:ascii="Calibri" w:eastAsia="Times New Roman" w:hAnsi="Calibri" w:cs="Calibri"/>
          <w:kern w:val="0"/>
          <w:sz w:val="22"/>
          <w:szCs w:val="22"/>
          <w:lang w:eastAsia="ar-SA"/>
          <w14:ligatures w14:val="none"/>
        </w:rPr>
        <w:t xml:space="preserve"> miesiące od momentu dostawy</w:t>
      </w:r>
    </w:p>
    <w:p w14:paraId="1B45E4B0" w14:textId="3DF540E5" w:rsidR="00CB122D" w:rsidRPr="002B4EE9" w:rsidRDefault="007E4CDF"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lastRenderedPageBreak/>
        <w:t xml:space="preserve">zakres gwarancji: </w:t>
      </w:r>
      <w:proofErr w:type="gramStart"/>
      <w:r w:rsidR="002B4EE9" w:rsidRPr="002B4EE9">
        <w:rPr>
          <w:rFonts w:ascii="Calibri" w:eastAsia="Times New Roman" w:hAnsi="Calibri" w:cs="Calibri"/>
          <w:kern w:val="0"/>
          <w:sz w:val="22"/>
          <w:szCs w:val="22"/>
          <w:lang w:eastAsia="ar-SA"/>
          <w14:ligatures w14:val="none"/>
        </w:rPr>
        <w:t>standardowa producenta</w:t>
      </w:r>
      <w:proofErr w:type="gramEnd"/>
      <w:r w:rsidRPr="002B4EE9">
        <w:rPr>
          <w:rFonts w:ascii="Calibri" w:eastAsia="Times New Roman" w:hAnsi="Calibri" w:cs="Calibri"/>
          <w:kern w:val="0"/>
          <w:sz w:val="22"/>
          <w:szCs w:val="22"/>
          <w:lang w:eastAsia="ar-SA"/>
          <w14:ligatures w14:val="none"/>
        </w:rPr>
        <w:t xml:space="preserve">, </w:t>
      </w:r>
    </w:p>
    <w:p w14:paraId="341CFB92" w14:textId="06FDE822" w:rsidR="007E4CDF" w:rsidRPr="002B4EE9" w:rsidRDefault="007E4CDF" w:rsidP="00CB122D">
      <w:pPr>
        <w:pStyle w:val="Akapitzlist"/>
        <w:widowControl w:val="0"/>
        <w:numPr>
          <w:ilvl w:val="0"/>
          <w:numId w:val="40"/>
        </w:numPr>
        <w:suppressAutoHyphens/>
        <w:spacing w:after="0" w:line="360" w:lineRule="auto"/>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czas reakcji </w:t>
      </w:r>
      <w:r w:rsidRPr="00DF7CE1">
        <w:rPr>
          <w:rFonts w:ascii="Calibri" w:eastAsia="Times New Roman" w:hAnsi="Calibri" w:cs="Calibri"/>
          <w:kern w:val="0"/>
          <w:sz w:val="22"/>
          <w:szCs w:val="22"/>
          <w:lang w:eastAsia="ar-SA"/>
          <w14:ligatures w14:val="none"/>
        </w:rPr>
        <w:t xml:space="preserve">serwisu: </w:t>
      </w:r>
      <w:r w:rsidR="006A7670" w:rsidRPr="00DF7CE1">
        <w:rPr>
          <w:rFonts w:ascii="Calibri" w:eastAsia="Times New Roman" w:hAnsi="Calibri" w:cs="Calibri"/>
          <w:kern w:val="0"/>
          <w:sz w:val="22"/>
          <w:szCs w:val="22"/>
          <w:lang w:eastAsia="ar-SA"/>
          <w14:ligatures w14:val="none"/>
        </w:rPr>
        <w:t xml:space="preserve">maksymalnie 48 godzin </w:t>
      </w:r>
      <w:r w:rsidR="002032C3" w:rsidRPr="00DF7CE1">
        <w:rPr>
          <w:rFonts w:ascii="Calibri" w:eastAsia="Times New Roman" w:hAnsi="Calibri" w:cs="Calibri"/>
          <w:kern w:val="0"/>
          <w:sz w:val="22"/>
          <w:szCs w:val="22"/>
          <w:lang w:eastAsia="ar-SA"/>
          <w14:ligatures w14:val="none"/>
        </w:rPr>
        <w:t>od</w:t>
      </w:r>
      <w:r w:rsidR="006A7670" w:rsidRPr="00DF7CE1">
        <w:rPr>
          <w:rFonts w:ascii="Calibri" w:eastAsia="Times New Roman" w:hAnsi="Calibri" w:cs="Calibri"/>
          <w:kern w:val="0"/>
          <w:sz w:val="22"/>
          <w:szCs w:val="22"/>
          <w:lang w:eastAsia="ar-SA"/>
          <w14:ligatures w14:val="none"/>
        </w:rPr>
        <w:t xml:space="preserve"> momentu zgłoszenia usterki</w:t>
      </w:r>
    </w:p>
    <w:p w14:paraId="7C33387C" w14:textId="35854433"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Zamówienie nie zostało podzielone na części.</w:t>
      </w:r>
    </w:p>
    <w:p w14:paraId="03446F46" w14:textId="77777777" w:rsidR="006F1F8B" w:rsidRDefault="000A3CCC" w:rsidP="006F1F8B">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nie dopuszcza możliwości składania ofert wariantowych.</w:t>
      </w:r>
    </w:p>
    <w:p w14:paraId="5A0B3B01" w14:textId="1FCEADA7" w:rsidR="006F1F8B" w:rsidRPr="002B4EE9" w:rsidRDefault="006F1F8B" w:rsidP="006F1F8B">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2B4EE9">
        <w:rPr>
          <w:rFonts w:ascii="Calibri" w:eastAsia="Times New Roman" w:hAnsi="Calibri" w:cs="Calibri"/>
          <w:kern w:val="0"/>
          <w:sz w:val="22"/>
          <w:szCs w:val="22"/>
          <w:lang w:eastAsia="ar-SA"/>
          <w14:ligatures w14:val="none"/>
        </w:rPr>
        <w:t xml:space="preserve">Zamawiający dopuszcza możliwość składania ofert równoważnych. Ofertą równoważną jest przedmiot o takich samych lub lepszych parametrach technicznych, jakościowych, funkcjonalnych spełniający minimalne parametry określone przez Zamawiającego w Załączniku nr </w:t>
      </w:r>
      <w:r w:rsidR="00C4546D" w:rsidRPr="002B4EE9">
        <w:rPr>
          <w:rFonts w:ascii="Calibri" w:eastAsia="Times New Roman" w:hAnsi="Calibri" w:cs="Calibri"/>
          <w:kern w:val="0"/>
          <w:sz w:val="22"/>
          <w:szCs w:val="22"/>
          <w:lang w:eastAsia="ar-SA"/>
          <w14:ligatures w14:val="none"/>
        </w:rPr>
        <w:t>2</w:t>
      </w:r>
      <w:r w:rsidRPr="002B4EE9">
        <w:rPr>
          <w:rFonts w:ascii="Calibri" w:eastAsia="Times New Roman" w:hAnsi="Calibri" w:cs="Calibri"/>
          <w:kern w:val="0"/>
          <w:sz w:val="22"/>
          <w:szCs w:val="22"/>
          <w:lang w:eastAsia="ar-SA"/>
          <w14:ligatures w14:val="none"/>
        </w:rPr>
        <w:t xml:space="preserve"> (Arkusz asortymentowo - cenowy). W takim przypadku Wykonawca zobowiązany jest przedstawić wraz z ofertą szczegółową specyfikację, w której w sposób niebudzący wątpliwości Zamawiającego będzie wynikać, iż zaoferowany asortyment jest o takich samych parametrach technicznych, jakościowych, funkcjonalnych w odniesieniu do asortymentu określonego przez Zamawiającego w opisie przedmiotu zamówienia. Zamawiający informuje, iż w razie, gdy w opisie przedmiotu zamówienia znajdują się znaki towarowe, za ofertę równoważną uznaje się ofertę spełniającą parametry indywidualnie wskazanego asortymentu określone przez jego producenta.</w:t>
      </w:r>
    </w:p>
    <w:p w14:paraId="324E8E03" w14:textId="77777777" w:rsidR="00E94F55" w:rsidRDefault="000A3CCC" w:rsidP="00E94F55">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Wykonawca może zwrócić się do zamawiającego o wyjaśnienie treści ogłoszenia o udzielanym zamówieniu z dziedziny nauki. Zamawiający udzieli wyjaśnień niezwłocznie pod warunkiem, że wniosek o wyjaśnienie treści ogłoszenia o udzielanym zamówieniu z dziedziny nauki wpłynął do Zamawiającego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5A484615" w14:textId="62675C58" w:rsidR="000A3CCC" w:rsidRPr="00E94F55" w:rsidRDefault="000A3CCC" w:rsidP="00E94F55">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E94F55">
        <w:rPr>
          <w:rFonts w:ascii="Calibri" w:eastAsia="Times New Roman" w:hAnsi="Calibri" w:cs="Calibri"/>
          <w:kern w:val="0"/>
          <w:sz w:val="22"/>
          <w:szCs w:val="22"/>
          <w:lang w:eastAsia="pl-PL"/>
          <w14:ligatures w14:val="none"/>
        </w:rPr>
        <w:t xml:space="preserve">Przedmiot zamówienia służy wyłącznie </w:t>
      </w:r>
      <w:r w:rsidRPr="00E94F55">
        <w:rPr>
          <w:rFonts w:ascii="Calibri" w:eastAsia="Times New Roman" w:hAnsi="Calibri" w:cs="Calibri"/>
          <w:kern w:val="0"/>
          <w:sz w:val="22"/>
          <w:szCs w:val="22"/>
          <w:lang w:eastAsia="ar-SA"/>
          <w14:ligatures w14:val="none"/>
        </w:rPr>
        <w:t>do celów prac badawczych, eksperymentalnych, naukowych lub rozwojowych, które nie służą prowadzeniu przez zamawiającego produkcji masowej służącej osiągnięciu rentowności rynkowej lub pokryciu kosztów badań lub rozwoju</w:t>
      </w:r>
      <w:r w:rsidRPr="00E94F55">
        <w:rPr>
          <w:rFonts w:ascii="Calibri" w:eastAsia="Times New Roman" w:hAnsi="Calibri" w:cs="Calibri"/>
          <w:kern w:val="0"/>
          <w:sz w:val="22"/>
          <w:szCs w:val="22"/>
          <w:lang w:eastAsia="pl-PL"/>
          <w14:ligatures w14:val="none"/>
        </w:rPr>
        <w:t>.</w:t>
      </w:r>
    </w:p>
    <w:p w14:paraId="21B568E6"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Termin wykonania zamówienia</w:t>
      </w:r>
    </w:p>
    <w:p w14:paraId="15C6008C" w14:textId="77453C35" w:rsidR="00F12B04" w:rsidRPr="00CB7854" w:rsidRDefault="00C140AE" w:rsidP="00CB7854">
      <w:pPr>
        <w:pStyle w:val="Akapitzlist"/>
        <w:numPr>
          <w:ilvl w:val="1"/>
          <w:numId w:val="14"/>
        </w:numPr>
        <w:tabs>
          <w:tab w:val="left" w:pos="397"/>
          <w:tab w:val="left" w:pos="567"/>
        </w:tabs>
        <w:overflowPunct w:val="0"/>
        <w:autoSpaceDE w:val="0"/>
        <w:autoSpaceDN w:val="0"/>
        <w:adjustRightInd w:val="0"/>
        <w:spacing w:after="0" w:line="360" w:lineRule="auto"/>
        <w:textAlignment w:val="baseline"/>
        <w:rPr>
          <w:rFonts w:ascii="Calibri" w:eastAsia="Times New Roman" w:hAnsi="Calibri" w:cs="Calibri"/>
          <w:sz w:val="22"/>
          <w:szCs w:val="22"/>
          <w:lang w:eastAsia="ar-SA"/>
        </w:rPr>
      </w:pPr>
      <w:bookmarkStart w:id="2" w:name="_Hlk152229021"/>
      <w:r w:rsidRPr="00CB7854">
        <w:rPr>
          <w:rFonts w:ascii="Calibri" w:eastAsia="Times New Roman" w:hAnsi="Calibri" w:cs="Calibri"/>
          <w:sz w:val="22"/>
          <w:szCs w:val="22"/>
          <w:lang w:eastAsia="ar-SA"/>
        </w:rPr>
        <w:t xml:space="preserve">Termin realizacji zamówienia wynosi: </w:t>
      </w:r>
      <w:r w:rsidR="006B4E6E" w:rsidRPr="006B4E6E">
        <w:rPr>
          <w:rFonts w:ascii="Calibri" w:eastAsia="Times New Roman" w:hAnsi="Calibri" w:cs="Calibri"/>
          <w:sz w:val="22"/>
          <w:szCs w:val="22"/>
          <w:lang w:eastAsia="ar-SA"/>
        </w:rPr>
        <w:t>30 dni kalendarzowych od daty zawarcia umowy.</w:t>
      </w:r>
    </w:p>
    <w:p w14:paraId="4CF70293" w14:textId="77777777" w:rsidR="000A3CCC" w:rsidRPr="000A3CCC" w:rsidRDefault="000A3CCC" w:rsidP="000A3CCC">
      <w:pPr>
        <w:widowControl w:val="0"/>
        <w:numPr>
          <w:ilvl w:val="0"/>
          <w:numId w:val="14"/>
        </w:numPr>
        <w:suppressAutoHyphens/>
        <w:spacing w:before="240" w:after="0" w:line="360" w:lineRule="auto"/>
        <w:ind w:left="363" w:hanging="357"/>
        <w:rPr>
          <w:rFonts w:ascii="Calibri" w:eastAsia="Times New Roman" w:hAnsi="Calibri" w:cs="Calibri"/>
          <w:b/>
          <w:bCs/>
          <w:kern w:val="0"/>
          <w:position w:val="6"/>
          <w:sz w:val="22"/>
          <w:szCs w:val="22"/>
          <w:lang w:eastAsia="ar-SA"/>
          <w14:ligatures w14:val="none"/>
        </w:rPr>
      </w:pPr>
      <w:bookmarkStart w:id="3" w:name="_Hlk201142841"/>
      <w:bookmarkStart w:id="4" w:name="_Hlk178155684"/>
      <w:bookmarkEnd w:id="2"/>
      <w:r w:rsidRPr="000A3CCC">
        <w:rPr>
          <w:rFonts w:ascii="Calibri" w:eastAsia="Times New Roman" w:hAnsi="Calibri" w:cs="Calibri"/>
          <w:b/>
          <w:bCs/>
          <w:kern w:val="0"/>
          <w:position w:val="6"/>
          <w:sz w:val="22"/>
          <w:szCs w:val="22"/>
          <w:lang w:eastAsia="ar-SA"/>
          <w14:ligatures w14:val="none"/>
        </w:rPr>
        <w:t>Warunki udziału w postępowaniu oraz opis sposobu dokonywania oceny spełniania tych warun</w:t>
      </w:r>
      <w:r w:rsidRPr="000A3CCC">
        <w:rPr>
          <w:rFonts w:ascii="Calibri" w:eastAsia="Times New Roman" w:hAnsi="Calibri" w:cs="Calibri"/>
          <w:kern w:val="0"/>
          <w:position w:val="6"/>
          <w:sz w:val="22"/>
          <w:szCs w:val="22"/>
          <w:lang w:eastAsia="ar-SA"/>
          <w14:ligatures w14:val="none"/>
        </w:rPr>
        <w:t>k</w:t>
      </w:r>
      <w:r w:rsidRPr="000A3CCC">
        <w:rPr>
          <w:rFonts w:ascii="Calibri" w:eastAsia="Times New Roman" w:hAnsi="Calibri" w:cs="Calibri"/>
          <w:b/>
          <w:bCs/>
          <w:kern w:val="0"/>
          <w:position w:val="6"/>
          <w:sz w:val="22"/>
          <w:szCs w:val="22"/>
          <w:lang w:eastAsia="ar-SA"/>
          <w14:ligatures w14:val="none"/>
        </w:rPr>
        <w:t>ów</w:t>
      </w:r>
    </w:p>
    <w:bookmarkEnd w:id="3"/>
    <w:p w14:paraId="377EF715" w14:textId="1CCAA021" w:rsidR="000A3CCC" w:rsidRPr="00AE6FB3" w:rsidRDefault="002E33E6" w:rsidP="002E33E6">
      <w:pPr>
        <w:widowControl w:val="0"/>
        <w:numPr>
          <w:ilvl w:val="1"/>
          <w:numId w:val="14"/>
        </w:numPr>
        <w:suppressAutoHyphens/>
        <w:spacing w:after="0" w:line="360" w:lineRule="auto"/>
        <w:ind w:left="788" w:hanging="431"/>
        <w:rPr>
          <w:rFonts w:ascii="Calibri" w:eastAsia="Times New Roman" w:hAnsi="Calibri" w:cs="Calibri"/>
          <w:b/>
          <w:bCs/>
          <w:kern w:val="0"/>
          <w:position w:val="6"/>
          <w:sz w:val="22"/>
          <w:szCs w:val="22"/>
          <w:lang w:eastAsia="ar-SA"/>
          <w14:ligatures w14:val="none"/>
        </w:rPr>
      </w:pPr>
      <w:r w:rsidRPr="00AE6FB3">
        <w:rPr>
          <w:rFonts w:ascii="Calibri" w:eastAsia="Times New Roman" w:hAnsi="Calibri" w:cs="Calibri"/>
          <w:kern w:val="0"/>
          <w:position w:val="6"/>
          <w:sz w:val="22"/>
          <w:szCs w:val="22"/>
          <w:lang w:eastAsia="ar-SA"/>
          <w14:ligatures w14:val="none"/>
        </w:rPr>
        <w:t>Zamawiający nie określa warunków udziału w postępowaniu.</w:t>
      </w:r>
    </w:p>
    <w:bookmarkEnd w:id="4"/>
    <w:p w14:paraId="1CD9AE1B" w14:textId="77777777" w:rsidR="000A3CCC" w:rsidRPr="000A3CCC" w:rsidRDefault="000A3CCC" w:rsidP="000A3CCC">
      <w:pPr>
        <w:widowControl w:val="0"/>
        <w:numPr>
          <w:ilvl w:val="0"/>
          <w:numId w:val="14"/>
        </w:numPr>
        <w:tabs>
          <w:tab w:val="left" w:pos="397"/>
          <w:tab w:val="left" w:pos="567"/>
        </w:tabs>
        <w:suppressAutoHyphens/>
        <w:overflowPunct w:val="0"/>
        <w:autoSpaceDE w:val="0"/>
        <w:autoSpaceDN w:val="0"/>
        <w:adjustRightInd w:val="0"/>
        <w:spacing w:before="240" w:after="0" w:line="360" w:lineRule="auto"/>
        <w:textAlignment w:val="baseline"/>
        <w:rPr>
          <w:rFonts w:ascii="Calibri" w:eastAsia="Times New Roman" w:hAnsi="Calibri" w:cs="Calibri"/>
          <w:b/>
          <w:bCs/>
          <w:kern w:val="0"/>
          <w:position w:val="6"/>
          <w:sz w:val="22"/>
          <w:szCs w:val="22"/>
          <w:lang w:eastAsia="ar-SA"/>
          <w14:ligatures w14:val="none"/>
        </w:rPr>
      </w:pPr>
      <w:r w:rsidRPr="000A3CCC">
        <w:rPr>
          <w:rFonts w:ascii="Calibri" w:eastAsia="Times New Roman" w:hAnsi="Calibri" w:cs="Calibri"/>
          <w:b/>
          <w:bCs/>
          <w:kern w:val="0"/>
          <w:position w:val="6"/>
          <w:sz w:val="22"/>
          <w:szCs w:val="22"/>
          <w:lang w:eastAsia="ar-SA"/>
          <w14:ligatures w14:val="none"/>
        </w:rPr>
        <w:t>Podstawy wykluczenia.</w:t>
      </w:r>
    </w:p>
    <w:p w14:paraId="65F9149A" w14:textId="77777777" w:rsidR="000A3CCC" w:rsidRPr="000A3CCC" w:rsidRDefault="000A3CCC" w:rsidP="000A3CCC">
      <w:pPr>
        <w:tabs>
          <w:tab w:val="left" w:pos="284"/>
        </w:tab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8.1. Zamawiający, na podstawie przepisów art. 7 ust. 1 w związku z art. 7 ust. 9 Ustawy z dnia 13 kwietnia 2022 r. o szczególnych rozwiązaniach w zakresie przeciwdziałania wspierania agresji na Ukrainę oraz służących ochronie bezpieczeństwa narodowego (t.j. Dz.U. z 2025 r. poz. 514 ze zm.), zwanej dalej „Ustawą o szczególnych rozwiązaniach” wykluczy z postępowania:</w:t>
      </w:r>
    </w:p>
    <w:p w14:paraId="1F984D23" w14:textId="7777777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lastRenderedPageBreak/>
        <w:t xml:space="preserve">a) </w:t>
      </w:r>
      <w:r w:rsidRPr="000A3CCC">
        <w:rPr>
          <w:rFonts w:ascii="Calibri" w:eastAsia="Calibri" w:hAnsi="Calibri" w:cs="Calibri"/>
          <w:kern w:val="0"/>
          <w:sz w:val="22"/>
          <w:szCs w:val="22"/>
          <w:lang w:val="x-none"/>
          <w14:ligatures w14:val="none"/>
        </w:rPr>
        <w:t>Wykonawcę wymienionego w wykazach określonych w rozporządzeniu Rady (WE) nr</w:t>
      </w:r>
      <w:r w:rsidRPr="000A3CCC">
        <w:rPr>
          <w:rFonts w:ascii="Calibri" w:eastAsia="Calibri" w:hAnsi="Calibri" w:cs="Calibri"/>
          <w:kern w:val="0"/>
          <w:sz w:val="22"/>
          <w:szCs w:val="22"/>
          <w14:ligatures w14:val="none"/>
        </w:rPr>
        <w:t> </w:t>
      </w:r>
      <w:r w:rsidRPr="000A3CCC">
        <w:rPr>
          <w:rFonts w:ascii="Calibri" w:eastAsia="Calibri" w:hAnsi="Calibri" w:cs="Calibri"/>
          <w:kern w:val="0"/>
          <w:sz w:val="22"/>
          <w:szCs w:val="22"/>
          <w:lang w:val="x-none"/>
          <w14:ligatures w14:val="none"/>
        </w:rPr>
        <w:t>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późn. zm.)  zwanego dalej „rozporządzeniem 269/2014” albo wpisanego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30D3EE7D" w14:textId="58DF241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t>b) </w:t>
      </w:r>
      <w:r w:rsidRPr="000A3CCC">
        <w:rPr>
          <w:rFonts w:ascii="Calibri" w:eastAsia="Calibri" w:hAnsi="Calibri" w:cs="Calibri"/>
          <w:kern w:val="0"/>
          <w:sz w:val="22"/>
          <w:szCs w:val="22"/>
          <w:lang w:val="x-none"/>
          <w14:ligatures w14:val="none"/>
        </w:rPr>
        <w:t>Wykonawcę, którego beneficjentem rzeczywistym w rozumieniu ustawy z dnia 1 marca 2018 r. o przeciwdziałaniu praniu pieniędzy oraz finansowaniu terroryzmu (Dz. U. z 202</w:t>
      </w:r>
      <w:r w:rsidR="00EE3C6D">
        <w:rPr>
          <w:rFonts w:ascii="Calibri" w:eastAsia="Calibri" w:hAnsi="Calibri" w:cs="Calibri"/>
          <w:kern w:val="0"/>
          <w:sz w:val="22"/>
          <w:szCs w:val="22"/>
          <w14:ligatures w14:val="none"/>
        </w:rPr>
        <w:t>5</w:t>
      </w:r>
      <w:r w:rsidRPr="000A3CCC">
        <w:rPr>
          <w:rFonts w:ascii="Calibri" w:eastAsia="Calibri" w:hAnsi="Calibri" w:cs="Calibri"/>
          <w:kern w:val="0"/>
          <w:sz w:val="22"/>
          <w:szCs w:val="22"/>
          <w:lang w:val="x-none"/>
          <w14:ligatures w14:val="none"/>
        </w:rPr>
        <w:t>r. poz.</w:t>
      </w:r>
      <w:r w:rsidR="00EE3C6D">
        <w:rPr>
          <w:rFonts w:ascii="Calibri" w:eastAsia="Calibri" w:hAnsi="Calibri" w:cs="Calibri"/>
          <w:kern w:val="0"/>
          <w:sz w:val="22"/>
          <w:szCs w:val="22"/>
          <w14:ligatures w14:val="none"/>
        </w:rPr>
        <w:t xml:space="preserve">644) </w:t>
      </w:r>
      <w:r w:rsidRPr="000A3CCC">
        <w:rPr>
          <w:rFonts w:ascii="Calibri" w:eastAsia="Calibri" w:hAnsi="Calibri" w:cs="Calibri"/>
          <w:kern w:val="0"/>
          <w:sz w:val="22"/>
          <w:szCs w:val="22"/>
          <w:lang w:val="x-none"/>
          <w14:ligatures w14:val="none"/>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4D7102C8" w14:textId="77777777" w:rsidR="000A3CCC" w:rsidRPr="000A3CCC" w:rsidRDefault="000A3CCC" w:rsidP="000A3CCC">
      <w:pPr>
        <w:tabs>
          <w:tab w:val="left" w:pos="709"/>
        </w:tabs>
        <w:spacing w:after="0" w:line="360" w:lineRule="auto"/>
        <w:ind w:left="1134" w:hanging="283"/>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14:ligatures w14:val="none"/>
        </w:rPr>
        <w:t>c) </w:t>
      </w:r>
      <w:r w:rsidRPr="000A3CCC">
        <w:rPr>
          <w:rFonts w:ascii="Calibri" w:eastAsia="Calibri" w:hAnsi="Calibri" w:cs="Calibri"/>
          <w:kern w:val="0"/>
          <w:sz w:val="22"/>
          <w:szCs w:val="22"/>
          <w:lang w:val="x-none"/>
          <w14:ligatures w14:val="none"/>
        </w:rPr>
        <w:t>Wykonawcę, którego jednostką dominującą w rozumieniu art. 3 ust. 1 pkt 37 ustawy z dnia 29 września 1994 r. o rachunkowości (t.j. Dz. U. z 202</w:t>
      </w:r>
      <w:r w:rsidRPr="000A3CCC">
        <w:rPr>
          <w:rFonts w:ascii="Calibri" w:eastAsia="Calibri" w:hAnsi="Calibri" w:cs="Calibri"/>
          <w:kern w:val="0"/>
          <w:sz w:val="22"/>
          <w:szCs w:val="22"/>
          <w14:ligatures w14:val="none"/>
        </w:rPr>
        <w:t>3</w:t>
      </w:r>
      <w:r w:rsidRPr="000A3CCC">
        <w:rPr>
          <w:rFonts w:ascii="Calibri" w:eastAsia="Calibri" w:hAnsi="Calibri" w:cs="Calibri"/>
          <w:kern w:val="0"/>
          <w:sz w:val="22"/>
          <w:szCs w:val="22"/>
          <w:lang w:val="x-none"/>
          <w14:ligatures w14:val="none"/>
        </w:rPr>
        <w:t xml:space="preserve"> r. poz.</w:t>
      </w:r>
      <w:r w:rsidRPr="000A3CCC">
        <w:rPr>
          <w:rFonts w:ascii="Calibri" w:eastAsia="Calibri" w:hAnsi="Calibri" w:cs="Calibri"/>
          <w:kern w:val="0"/>
          <w:sz w:val="22"/>
          <w:szCs w:val="22"/>
          <w14:ligatures w14:val="none"/>
        </w:rPr>
        <w:t>120 z późn. zm.</w:t>
      </w:r>
      <w:r w:rsidRPr="000A3CCC">
        <w:rPr>
          <w:rFonts w:ascii="Calibri" w:eastAsia="Calibri" w:hAnsi="Calibri" w:cs="Calibri"/>
          <w:kern w:val="0"/>
          <w:sz w:val="22"/>
          <w:szCs w:val="22"/>
          <w:lang w:val="x-none"/>
          <w14:ligatures w14:val="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0A3CCC">
        <w:rPr>
          <w:rFonts w:ascii="Calibri" w:eastAsia="Calibri" w:hAnsi="Calibri" w:cs="Calibri"/>
          <w:kern w:val="0"/>
          <w:sz w:val="22"/>
          <w:szCs w:val="22"/>
          <w14:ligatures w14:val="none"/>
        </w:rPr>
        <w:t>szczególnych rozwiązaniach</w:t>
      </w:r>
      <w:r w:rsidRPr="000A3CCC">
        <w:rPr>
          <w:rFonts w:ascii="Calibri" w:eastAsia="Calibri" w:hAnsi="Calibri" w:cs="Calibri"/>
          <w:kern w:val="0"/>
          <w:sz w:val="22"/>
          <w:szCs w:val="22"/>
          <w:lang w:val="x-none"/>
          <w14:ligatures w14:val="none"/>
        </w:rPr>
        <w:t>.</w:t>
      </w:r>
    </w:p>
    <w:p w14:paraId="0384968A" w14:textId="77777777" w:rsidR="000A3CCC" w:rsidRPr="000A3CCC" w:rsidRDefault="000A3CCC" w:rsidP="000A3CCC">
      <w:pPr>
        <w:spacing w:after="0" w:line="360" w:lineRule="auto"/>
        <w:ind w:left="709" w:hanging="425"/>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8.2. Na potwierdzenie braku podstaw wykluczenia na podstawie pkt 8.1 Ogłoszenia Zamawiający żąda złożenia wraz z ofertą Oświadczenia, którego wzór stanowi Załącznik nr 3 do Ogłoszenia.</w:t>
      </w:r>
    </w:p>
    <w:p w14:paraId="108FE47B"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Informacja o sposobie porozumiewania się Zamawiającego z Wykonawcami oraz przekazywania oświadczeń lub dokumentów, a także wskazanie osób uprawnionych do porozumiewania się z Wykonawcami</w:t>
      </w:r>
    </w:p>
    <w:p w14:paraId="7B3D0CEF"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 xml:space="preserve">Postępowanie prowadzone jest w formie elektronicznej za pośrednictwem </w:t>
      </w:r>
      <w:r w:rsidRPr="000A3CCC">
        <w:rPr>
          <w:rFonts w:ascii="Calibri" w:eastAsia="Calibri" w:hAnsi="Calibri" w:cs="Calibri"/>
          <w:color w:val="0000FF"/>
          <w:kern w:val="0"/>
          <w:u w:val="single"/>
          <w14:ligatures w14:val="none"/>
        </w:rPr>
        <w:t>platformazakupowa.pl</w:t>
      </w:r>
      <w:r w:rsidRPr="000A3CCC">
        <w:rPr>
          <w:rFonts w:ascii="Calibri" w:eastAsia="Times New Roman" w:hAnsi="Calibri" w:cs="Calibri"/>
          <w:bCs/>
          <w:kern w:val="0"/>
          <w:sz w:val="22"/>
          <w:szCs w:val="22"/>
          <w:lang w:eastAsia="ar-SA"/>
          <w14:ligatures w14:val="none"/>
        </w:rPr>
        <w:t xml:space="preserve"> (zwanej dalej Platformą) dostępnej pod adresem:</w:t>
      </w:r>
    </w:p>
    <w:p w14:paraId="70262D40" w14:textId="6E52221A" w:rsidR="000A3CCC" w:rsidRPr="000A3CCC" w:rsidRDefault="000A3CCC" w:rsidP="000A3CCC">
      <w:pPr>
        <w:widowControl w:val="0"/>
        <w:suppressAutoHyphens/>
        <w:spacing w:after="0" w:line="360" w:lineRule="auto"/>
        <w:ind w:left="709"/>
        <w:rPr>
          <w:rFonts w:ascii="Calibri" w:eastAsia="Times New Roman" w:hAnsi="Calibri" w:cs="Calibri"/>
          <w:bCs/>
          <w:kern w:val="0"/>
          <w:sz w:val="22"/>
          <w:szCs w:val="22"/>
          <w:lang w:eastAsia="ar-SA"/>
          <w14:ligatures w14:val="none"/>
        </w:rPr>
      </w:pPr>
      <w:hyperlink r:id="rId11" w:history="1">
        <w:r w:rsidRPr="000A3CCC">
          <w:rPr>
            <w:rFonts w:ascii="Calibri" w:eastAsia="Calibri" w:hAnsi="Calibri" w:cs="Calibri"/>
            <w:color w:val="0000FF"/>
            <w:kern w:val="0"/>
            <w:u w:val="single"/>
            <w14:ligatures w14:val="none"/>
          </w:rPr>
          <w:t>https://platformazakupowa.pl/pn/uni.lodz/proceedings</w:t>
        </w:r>
      </w:hyperlink>
      <w:r w:rsidRPr="000A3CCC">
        <w:rPr>
          <w:rFonts w:ascii="Calibri" w:eastAsia="Times New Roman" w:hAnsi="Calibri" w:cs="Calibri"/>
          <w:bCs/>
          <w:kern w:val="0"/>
          <w:sz w:val="22"/>
          <w:szCs w:val="22"/>
          <w:lang w:eastAsia="ar-SA"/>
          <w14:ligatures w14:val="none"/>
        </w:rPr>
        <w:t>, adres strony internetowej prowadzanego postępowania</w:t>
      </w:r>
      <w:r w:rsidR="008C4B21">
        <w:rPr>
          <w:rFonts w:ascii="Calibri" w:eastAsia="Times New Roman" w:hAnsi="Calibri" w:cs="Calibri"/>
          <w:bCs/>
          <w:kern w:val="0"/>
          <w:sz w:val="22"/>
          <w:szCs w:val="22"/>
          <w:lang w:eastAsia="ar-SA"/>
          <w14:ligatures w14:val="none"/>
        </w:rPr>
        <w:t xml:space="preserve"> </w:t>
      </w:r>
      <w:hyperlink r:id="rId12" w:history="1">
        <w:r w:rsidR="008C4B21" w:rsidRPr="00365436">
          <w:rPr>
            <w:rStyle w:val="Hipercze"/>
            <w:rFonts w:ascii="Calibri" w:hAnsi="Calibri" w:cs="Calibri"/>
            <w:sz w:val="22"/>
            <w:szCs w:val="22"/>
          </w:rPr>
          <w:t>https://platformazakupowa.pl/create/proceeding/step1/1270488/0/0/0/1</w:t>
        </w:r>
      </w:hyperlink>
      <w:r w:rsidR="004421FA">
        <w:t xml:space="preserve"> </w:t>
      </w:r>
    </w:p>
    <w:p w14:paraId="03A2D6FB"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b/>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 xml:space="preserve">W niniejszym postępowaniu oświadczenia, wnioski, zawiadomienia oraz inne informacje przekazywane są w formie elektronicznej za pośrednictwem Platformy i formularza „Wyślij </w:t>
      </w:r>
      <w:r w:rsidRPr="000A3CCC">
        <w:rPr>
          <w:rFonts w:ascii="Calibri" w:eastAsia="Times New Roman" w:hAnsi="Calibri" w:cs="Calibri"/>
          <w:bCs/>
          <w:kern w:val="0"/>
          <w:sz w:val="22"/>
          <w:szCs w:val="22"/>
          <w:lang w:eastAsia="ar-SA"/>
          <w14:ligatures w14:val="none"/>
        </w:rPr>
        <w:lastRenderedPageBreak/>
        <w:t>wiadomość” znajdującego się na stronie danego postępowania. Za datę przekazania (wpływu) oświadczeń, wniosków, zawiadomień oraz informacji przyjmuje się datę ich przesłania za pośrednictwem Platformy poprzez klikniecie przycisku „Wyślij wiadomość” po którym pojawi się komunikat, że wiadomość została wysłana do zamawiającego.</w:t>
      </w:r>
    </w:p>
    <w:p w14:paraId="191E0FDC" w14:textId="6A81EF79" w:rsidR="000A3CCC" w:rsidRPr="000A3CCC" w:rsidRDefault="000A3CCC" w:rsidP="000A3CCC">
      <w:pPr>
        <w:widowControl w:val="0"/>
        <w:suppressAutoHyphens/>
        <w:spacing w:after="0" w:line="360" w:lineRule="auto"/>
        <w:ind w:left="708"/>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Osobą upoważnioną do kontaktów z Wykonawcami ze strony Zamawiającego w sprawach merytorycznych jest p. </w:t>
      </w:r>
      <w:r w:rsidR="0001070B">
        <w:rPr>
          <w:rFonts w:ascii="Calibri" w:eastAsia="Calibri" w:hAnsi="Calibri" w:cs="Calibri"/>
          <w:b/>
          <w:kern w:val="0"/>
          <w:sz w:val="22"/>
          <w:szCs w:val="22"/>
          <w14:ligatures w14:val="none"/>
        </w:rPr>
        <w:t>Monika Krawczyk</w:t>
      </w:r>
      <w:r w:rsidRPr="000A3CCC">
        <w:rPr>
          <w:rFonts w:ascii="Calibri" w:eastAsia="Calibri" w:hAnsi="Calibri" w:cs="Calibri"/>
          <w:b/>
          <w:kern w:val="0"/>
          <w:sz w:val="22"/>
          <w:szCs w:val="22"/>
          <w14:ligatures w14:val="none"/>
        </w:rPr>
        <w:t xml:space="preserve">, tel. 42 635 </w:t>
      </w:r>
      <w:r w:rsidR="003972D9">
        <w:rPr>
          <w:rFonts w:ascii="Calibri" w:eastAsia="Calibri" w:hAnsi="Calibri" w:cs="Calibri"/>
          <w:b/>
          <w:kern w:val="0"/>
          <w:sz w:val="22"/>
          <w:szCs w:val="22"/>
          <w14:ligatures w14:val="none"/>
        </w:rPr>
        <w:t>47</w:t>
      </w:r>
      <w:r w:rsidRPr="000A3CCC">
        <w:rPr>
          <w:rFonts w:ascii="Calibri" w:eastAsia="Calibri" w:hAnsi="Calibri" w:cs="Calibri"/>
          <w:b/>
          <w:kern w:val="0"/>
          <w:sz w:val="22"/>
          <w:szCs w:val="22"/>
          <w14:ligatures w14:val="none"/>
        </w:rPr>
        <w:t>-8</w:t>
      </w:r>
      <w:r w:rsidR="003972D9">
        <w:rPr>
          <w:rFonts w:ascii="Calibri" w:eastAsia="Calibri" w:hAnsi="Calibri" w:cs="Calibri"/>
          <w:b/>
          <w:kern w:val="0"/>
          <w:sz w:val="22"/>
          <w:szCs w:val="22"/>
          <w14:ligatures w14:val="none"/>
        </w:rPr>
        <w:t>8</w:t>
      </w:r>
      <w:r w:rsidRPr="000A3CCC">
        <w:rPr>
          <w:rFonts w:ascii="Calibri" w:eastAsia="Calibri" w:hAnsi="Calibri" w:cs="Calibri"/>
          <w:b/>
          <w:kern w:val="0"/>
          <w:sz w:val="22"/>
          <w:szCs w:val="22"/>
          <w14:ligatures w14:val="none"/>
        </w:rPr>
        <w:t>.</w:t>
      </w:r>
    </w:p>
    <w:p w14:paraId="31533900" w14:textId="77777777" w:rsidR="000A3CCC" w:rsidRPr="000A3CCC" w:rsidRDefault="000A3CCC" w:rsidP="000A3CCC">
      <w:pPr>
        <w:widowControl w:val="0"/>
        <w:suppressAutoHyphens/>
        <w:spacing w:after="0" w:line="360" w:lineRule="auto"/>
        <w:ind w:left="708"/>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W przypadku pytań technicznych związanych z działaniem Platformy należy kontaktować się z Centrum Wsparcia Klienta Platformy pod numerem 22 101 02 02, </w:t>
      </w:r>
      <w:hyperlink r:id="rId13" w:history="1">
        <w:r w:rsidRPr="000A3CCC">
          <w:rPr>
            <w:rFonts w:ascii="Calibri" w:eastAsia="Times New Roman" w:hAnsi="Calibri" w:cs="Calibri"/>
            <w:bCs/>
            <w:color w:val="0000FF"/>
            <w:kern w:val="0"/>
            <w:sz w:val="22"/>
            <w:szCs w:val="22"/>
            <w:u w:val="single"/>
            <w:lang w:eastAsia="ar-SA"/>
            <w14:ligatures w14:val="none"/>
          </w:rPr>
          <w:t>cwk@platformazakupowa.pl</w:t>
        </w:r>
      </w:hyperlink>
    </w:p>
    <w:p w14:paraId="60BE72D0"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 Zamawiający będzie przekazywał Wykonawcom informacje w formie elektronicznej za pośrednictwem Platformy. Informacje dotyczące odpowiedzi na pytania, zmiany 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05479026"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571BB94"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Stały dostęp do sieci Internet o gwarantowanej przepustowości nie mniejszej niż 512 kb/s.</w:t>
      </w:r>
    </w:p>
    <w:p w14:paraId="1735D1F8"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Komputer klasy PC lub MAC o następującej konfiguracji: pamięć min. 2 GB Ram, procesor Intel IV 2 GHZ (lub równoważny) lub jego nowsza wersja, jeden z systemów operacyjnych - MS Windows 7, Mac Os x 10 4, Linux, lub ich nowsze wersje.</w:t>
      </w:r>
    </w:p>
    <w:p w14:paraId="06C4C939"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Zainstalowana dowolna przeglądarka internetowa, w przypadku Internet Explorer minimalnie wersja 10 0.</w:t>
      </w:r>
    </w:p>
    <w:p w14:paraId="4668570A"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Włączona obsługa JavaScript.</w:t>
      </w:r>
    </w:p>
    <w:p w14:paraId="2BDFF17A"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Zainstalowany program Adobe Acrobat Reader lub inny obsługujący format plików pdf.</w:t>
      </w:r>
    </w:p>
    <w:p w14:paraId="493F9CCD"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Platforma działa według standardu przyjętego w komunikacji sieciowej - kodowanie UTF8.</w:t>
      </w:r>
    </w:p>
    <w:p w14:paraId="286F4941" w14:textId="77777777" w:rsidR="000A3CCC" w:rsidRPr="000A3CCC" w:rsidRDefault="000A3CCC" w:rsidP="000A3CCC">
      <w:pPr>
        <w:widowControl w:val="0"/>
        <w:numPr>
          <w:ilvl w:val="0"/>
          <w:numId w:val="10"/>
        </w:numPr>
        <w:suppressAutoHyphens/>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Oznaczenie czasu odbioru danych przez platformę zakupową stanowi datę oraz dokładny czas (hh:</w:t>
      </w:r>
      <w:proofErr w:type="gramStart"/>
      <w:r w:rsidRPr="000A3CCC">
        <w:rPr>
          <w:rFonts w:ascii="Calibri" w:eastAsia="Times New Roman" w:hAnsi="Calibri" w:cs="Calibri"/>
          <w:kern w:val="0"/>
          <w:sz w:val="22"/>
          <w:szCs w:val="22"/>
          <w:lang w:eastAsia="ar-SA"/>
          <w14:ligatures w14:val="none"/>
        </w:rPr>
        <w:t>mm:ss</w:t>
      </w:r>
      <w:proofErr w:type="gramEnd"/>
      <w:r w:rsidRPr="000A3CCC">
        <w:rPr>
          <w:rFonts w:ascii="Calibri" w:eastAsia="Times New Roman" w:hAnsi="Calibri" w:cs="Calibri"/>
          <w:kern w:val="0"/>
          <w:sz w:val="22"/>
          <w:szCs w:val="22"/>
          <w:lang w:eastAsia="ar-SA"/>
          <w14:ligatures w14:val="none"/>
        </w:rPr>
        <w:t>) generowany wg. czasu lokalnego serwera synchronizowanego z zegarem Głównego Urzędu Miar.</w:t>
      </w:r>
    </w:p>
    <w:p w14:paraId="505A01DA"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Wykonawca, przystępując do niniejszego postępowania o udzielenie zamówienia publicznego: </w:t>
      </w:r>
    </w:p>
    <w:p w14:paraId="2805EDBA" w14:textId="77777777" w:rsidR="000A3CCC" w:rsidRPr="000A3CCC" w:rsidRDefault="000A3CCC" w:rsidP="000A3CCC">
      <w:pPr>
        <w:spacing w:after="0" w:line="360" w:lineRule="auto"/>
        <w:ind w:left="709" w:hanging="283"/>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eastAsia="ar-SA"/>
          <w14:ligatures w14:val="none"/>
        </w:rPr>
        <w:tab/>
        <w:t xml:space="preserve">akceptuje warunki korzystania z Platformy Zakupowej określone w Regulaminie platformazakupowa.pl dla Użytkowników (Wykonawców) zamieszczonym na stronie internetowej </w:t>
      </w:r>
      <w:r w:rsidRPr="000A3CCC">
        <w:rPr>
          <w:rFonts w:ascii="Calibri" w:eastAsia="Times New Roman" w:hAnsi="Calibri" w:cs="Calibri"/>
          <w:kern w:val="0"/>
          <w:sz w:val="22"/>
          <w:szCs w:val="22"/>
          <w:lang w:eastAsia="ar-SA"/>
          <w14:ligatures w14:val="none"/>
        </w:rPr>
        <w:lastRenderedPageBreak/>
        <w:t xml:space="preserve">pod linkiem </w:t>
      </w:r>
      <w:hyperlink r:id="rId14" w:history="1">
        <w:r w:rsidRPr="000A3CCC">
          <w:rPr>
            <w:rFonts w:ascii="Calibri" w:eastAsia="Times New Roman" w:hAnsi="Calibri" w:cs="Calibri"/>
            <w:bCs/>
            <w:color w:val="0000FF"/>
            <w:kern w:val="0"/>
            <w:sz w:val="22"/>
            <w:szCs w:val="22"/>
            <w:u w:val="single"/>
            <w:lang w:eastAsia="ar-SA"/>
            <w14:ligatures w14:val="none"/>
          </w:rPr>
          <w:t>https://platformazakupowa.pl/strona/1-regulamin</w:t>
        </w:r>
      </w:hyperlink>
      <w:r w:rsidRPr="000A3CCC">
        <w:rPr>
          <w:rFonts w:ascii="Calibri" w:eastAsia="Times New Roman" w:hAnsi="Calibri" w:cs="Calibri"/>
          <w:kern w:val="0"/>
          <w:sz w:val="22"/>
          <w:szCs w:val="22"/>
          <w:lang w:eastAsia="ar-SA"/>
          <w14:ligatures w14:val="none"/>
        </w:rPr>
        <w:t xml:space="preserve"> w zakładce „Regulamin" oraz uznaje go za wiążący,</w:t>
      </w:r>
    </w:p>
    <w:p w14:paraId="067DB0C5" w14:textId="77777777" w:rsidR="000A3CCC" w:rsidRPr="000A3CCC" w:rsidRDefault="000A3CCC" w:rsidP="000A3CCC">
      <w:pPr>
        <w:widowControl w:val="0"/>
        <w:suppressAutoHyphens/>
        <w:spacing w:after="0" w:line="360" w:lineRule="auto"/>
        <w:ind w:left="709" w:hanging="283"/>
        <w:rPr>
          <w:rFonts w:ascii="Calibri" w:eastAsia="Times New Roman" w:hAnsi="Calibri" w:cs="Calibri"/>
          <w:kern w:val="0"/>
          <w:sz w:val="22"/>
          <w:szCs w:val="22"/>
          <w:u w:val="single"/>
          <w:lang w:eastAsia="ar-SA"/>
          <w14:ligatures w14:val="none"/>
        </w:rPr>
      </w:pPr>
      <w:r w:rsidRPr="000A3CCC">
        <w:rPr>
          <w:rFonts w:ascii="Calibri" w:eastAsia="Times New Roman" w:hAnsi="Calibri" w:cs="Calibri"/>
          <w:kern w:val="0"/>
          <w:sz w:val="22"/>
          <w:szCs w:val="22"/>
          <w:lang w:eastAsia="ar-SA"/>
          <w14:ligatures w14:val="none"/>
        </w:rPr>
        <w:t xml:space="preserve">b) zapoznał i stosuje się do Instrukcji składania ofert/wniosków dostępnej pod linkiem </w:t>
      </w:r>
      <w:hyperlink r:id="rId15" w:history="1">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r w:rsidRPr="000A3CCC">
        <w:rPr>
          <w:rFonts w:ascii="Calibri" w:eastAsia="Times New Roman" w:hAnsi="Calibri" w:cs="Calibri"/>
          <w:kern w:val="0"/>
          <w:sz w:val="22"/>
          <w:szCs w:val="22"/>
          <w:u w:val="single"/>
          <w:lang w:eastAsia="ar-SA"/>
          <w14:ligatures w14:val="none"/>
        </w:rPr>
        <w:t>.</w:t>
      </w:r>
    </w:p>
    <w:p w14:paraId="1EF331E3" w14:textId="77777777" w:rsidR="000A3CCC" w:rsidRPr="000A3CCC" w:rsidRDefault="000A3CCC" w:rsidP="000A3CCC">
      <w:pPr>
        <w:widowControl w:val="0"/>
        <w:numPr>
          <w:ilvl w:val="1"/>
          <w:numId w:val="14"/>
        </w:numPr>
        <w:suppressAutoHyphens/>
        <w:spacing w:after="0" w:line="360" w:lineRule="auto"/>
        <w:ind w:left="709" w:hanging="425"/>
        <w:rPr>
          <w:rFonts w:ascii="Calibri" w:eastAsia="Times New Roman" w:hAnsi="Calibri" w:cs="Calibri"/>
          <w:color w:val="1F4E79"/>
          <w:kern w:val="0"/>
          <w:sz w:val="22"/>
          <w:szCs w:val="22"/>
          <w:u w:val="single"/>
          <w:lang w:eastAsia="ar-SA"/>
          <w14:ligatures w14:val="none"/>
        </w:rPr>
      </w:pPr>
      <w:r w:rsidRPr="000A3CCC">
        <w:rPr>
          <w:rFonts w:ascii="Calibri" w:eastAsia="Times New Roman" w:hAnsi="Calibri" w:cs="Calibri"/>
          <w:kern w:val="0"/>
          <w:sz w:val="22"/>
          <w:szCs w:val="22"/>
          <w:lang w:eastAsia="ar-SA"/>
          <w14:ligatures w14:val="none"/>
        </w:rPr>
        <w:t xml:space="preserve">Zamawiający informuje, że instrukcje korzystania z Platformy dotyczące w szczególności logowania, składania wniosków o wyjaśnienie treści Ogłoszenia, składania ofert oraz innych czynności podejmowanych w niniejszym postępowaniu przy użyciu Platformy znajdują się w zakładce „Instrukcje dla Wykonawców" na stronie internetowej pod adresem: </w:t>
      </w:r>
      <w:hyperlink r:id="rId16">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p>
    <w:p w14:paraId="72CD8D68"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Opis sposobu przygotowania ofert</w:t>
      </w:r>
    </w:p>
    <w:p w14:paraId="52B6B49C"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bCs/>
          <w:kern w:val="20"/>
          <w:sz w:val="22"/>
          <w:szCs w:val="22"/>
          <w:lang w:eastAsia="ar-SA"/>
          <w14:ligatures w14:val="none"/>
        </w:rPr>
        <w:t>Wykonawcy zobowiązani są zapoznać się dokładnie z informacjami zawartymi w ogłoszeniu o </w:t>
      </w:r>
      <w:r w:rsidRPr="000A3CCC">
        <w:rPr>
          <w:rFonts w:ascii="Calibri" w:eastAsia="Times New Roman" w:hAnsi="Calibri" w:cs="Calibri"/>
          <w:bCs/>
          <w:kern w:val="0"/>
          <w:sz w:val="22"/>
          <w:szCs w:val="22"/>
          <w:lang w:eastAsia="ar-SA"/>
          <w14:ligatures w14:val="none"/>
        </w:rPr>
        <w:t>udzielanym zamówieniu</w:t>
      </w:r>
      <w:r w:rsidRPr="000A3CCC">
        <w:rPr>
          <w:rFonts w:ascii="Calibri" w:eastAsia="Times New Roman" w:hAnsi="Calibri" w:cs="Calibri"/>
          <w:bCs/>
          <w:kern w:val="20"/>
          <w:sz w:val="22"/>
          <w:szCs w:val="22"/>
          <w:lang w:eastAsia="ar-SA"/>
          <w14:ligatures w14:val="none"/>
        </w:rPr>
        <w:t xml:space="preserve"> i przygotować ofertę zgodnie z wymaganiami określonymi w dokumencie.</w:t>
      </w:r>
    </w:p>
    <w:p w14:paraId="463B98D1"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Wykonawca składa ofertę wyłącznie </w:t>
      </w:r>
      <w:r w:rsidRPr="000A3CCC">
        <w:rPr>
          <w:rFonts w:ascii="Calibri" w:eastAsia="Times New Roman" w:hAnsi="Calibri" w:cs="Calibri"/>
          <w:iCs/>
          <w:kern w:val="0"/>
          <w:sz w:val="22"/>
          <w:szCs w:val="22"/>
          <w:lang w:eastAsia="pl-PL"/>
          <w14:ligatures w14:val="none"/>
        </w:rPr>
        <w:t>na</w:t>
      </w:r>
      <w:r w:rsidRPr="000A3CCC">
        <w:rPr>
          <w:rFonts w:ascii="Calibri" w:eastAsia="Times New Roman" w:hAnsi="Calibri" w:cs="Calibri"/>
          <w:b/>
          <w:bCs/>
          <w:iCs/>
          <w:kern w:val="0"/>
          <w:sz w:val="22"/>
          <w:szCs w:val="22"/>
          <w:lang w:eastAsia="pl-PL"/>
          <w14:ligatures w14:val="none"/>
        </w:rPr>
        <w:t xml:space="preserve"> </w:t>
      </w:r>
      <w:r w:rsidRPr="000A3CCC">
        <w:rPr>
          <w:rFonts w:ascii="Calibri" w:eastAsia="Times New Roman" w:hAnsi="Calibri" w:cs="Calibri"/>
          <w:b/>
          <w:bCs/>
          <w:kern w:val="20"/>
          <w:sz w:val="22"/>
          <w:szCs w:val="22"/>
          <w:lang w:eastAsia="ar-SA"/>
          <w14:ligatures w14:val="none"/>
        </w:rPr>
        <w:t>Formularzu oferty</w:t>
      </w:r>
      <w:r w:rsidRPr="000A3CCC">
        <w:rPr>
          <w:rFonts w:ascii="Calibri" w:eastAsia="Times New Roman" w:hAnsi="Calibri" w:cs="Calibri"/>
          <w:b/>
          <w:bCs/>
          <w:iCs/>
          <w:kern w:val="0"/>
          <w:sz w:val="22"/>
          <w:szCs w:val="22"/>
          <w:lang w:eastAsia="pl-PL"/>
          <w14:ligatures w14:val="none"/>
        </w:rPr>
        <w:t xml:space="preserve"> (</w:t>
      </w:r>
      <w:r w:rsidRPr="000A3CCC">
        <w:rPr>
          <w:rFonts w:ascii="Calibri" w:eastAsia="Times New Roman" w:hAnsi="Calibri" w:cs="Calibri"/>
          <w:b/>
          <w:bCs/>
          <w:kern w:val="20"/>
          <w:sz w:val="22"/>
          <w:szCs w:val="22"/>
          <w:lang w:eastAsia="ar-SA"/>
          <w14:ligatures w14:val="none"/>
        </w:rPr>
        <w:t>Załącznik nr 1 do Ogłoszenia)</w:t>
      </w:r>
      <w:r w:rsidRPr="000A3CCC">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Cs/>
          <w:iCs/>
          <w:kern w:val="0"/>
          <w:sz w:val="22"/>
          <w:szCs w:val="22"/>
          <w:lang w:eastAsia="pl-PL"/>
          <w14:ligatures w14:val="none"/>
        </w:rPr>
        <w:t>opublikowanym wraz z niniejszym ogłoszeniem</w:t>
      </w:r>
      <w:r w:rsidRPr="000A3CCC">
        <w:rPr>
          <w:rFonts w:ascii="Calibri" w:eastAsia="Times New Roman" w:hAnsi="Calibri" w:cs="Calibri"/>
          <w:kern w:val="20"/>
          <w:sz w:val="22"/>
          <w:szCs w:val="22"/>
          <w:lang w:eastAsia="ar-SA"/>
          <w14:ligatures w14:val="none"/>
        </w:rPr>
        <w:t xml:space="preserve">. </w:t>
      </w:r>
    </w:p>
    <w:p w14:paraId="77626316"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0A3CCC">
        <w:rPr>
          <w:rFonts w:ascii="Calibri" w:eastAsia="Times New Roman" w:hAnsi="Calibri" w:cs="Calibri"/>
          <w:bCs/>
          <w:kern w:val="20"/>
          <w:sz w:val="22"/>
          <w:szCs w:val="22"/>
          <w:lang w:eastAsia="ar-SA"/>
          <w14:ligatures w14:val="none"/>
        </w:rPr>
        <w:t xml:space="preserve">Oferty złożone w inny sposób nie uwzględniający warunków zawartych w ogłoszeniu i Formularzu oferty nie będą podlegały ocenie. </w:t>
      </w:r>
    </w:p>
    <w:p w14:paraId="1480490B" w14:textId="2BBA3630" w:rsidR="000A3CCC" w:rsidRPr="00F7759C" w:rsidRDefault="00F7759C" w:rsidP="00F7759C">
      <w:pPr>
        <w:widowControl w:val="0"/>
        <w:numPr>
          <w:ilvl w:val="1"/>
          <w:numId w:val="14"/>
        </w:numPr>
        <w:suppressAutoHyphens/>
        <w:spacing w:after="0" w:line="360" w:lineRule="auto"/>
        <w:ind w:left="851" w:hanging="567"/>
        <w:rPr>
          <w:rFonts w:ascii="Calibri" w:eastAsia="Times New Roman" w:hAnsi="Calibri" w:cs="Calibri"/>
          <w:bCs/>
          <w:kern w:val="20"/>
          <w:sz w:val="22"/>
          <w:szCs w:val="22"/>
          <w:lang w:eastAsia="ar-SA"/>
          <w14:ligatures w14:val="none"/>
        </w:rPr>
      </w:pPr>
      <w:r w:rsidRPr="00F7759C">
        <w:rPr>
          <w:rFonts w:ascii="Calibri" w:eastAsia="Times New Roman" w:hAnsi="Calibri" w:cs="Calibri"/>
          <w:b/>
          <w:bCs/>
          <w:kern w:val="20"/>
          <w:sz w:val="22"/>
          <w:szCs w:val="22"/>
          <w:lang w:eastAsia="ar-SA"/>
          <w14:ligatures w14:val="none"/>
        </w:rPr>
        <w:t>Wykonawca składa ofertę zawierającą:</w:t>
      </w:r>
    </w:p>
    <w:p w14:paraId="3DA4E208" w14:textId="77777777" w:rsidR="00A20008" w:rsidRDefault="004042F9" w:rsidP="00A20008">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4042F9">
        <w:rPr>
          <w:rFonts w:ascii="Calibri" w:eastAsia="Times New Roman" w:hAnsi="Calibri" w:cs="Calibri"/>
          <w:kern w:val="20"/>
          <w:sz w:val="22"/>
          <w:szCs w:val="22"/>
          <w:lang w:eastAsia="ar-SA"/>
          <w14:ligatures w14:val="none"/>
        </w:rPr>
        <w:t>Formularz oferty (załącznik nr 1 do ogłoszenia),</w:t>
      </w:r>
    </w:p>
    <w:p w14:paraId="295A226F" w14:textId="4125240C" w:rsidR="004042F9" w:rsidRPr="00A20008" w:rsidRDefault="00A20008" w:rsidP="00A20008">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A20008">
        <w:rPr>
          <w:rFonts w:ascii="Calibri" w:eastAsia="Times New Roman" w:hAnsi="Calibri" w:cs="Calibri"/>
          <w:kern w:val="20"/>
          <w:sz w:val="22"/>
          <w:szCs w:val="22"/>
          <w:lang w:eastAsia="ar-SA"/>
          <w14:ligatures w14:val="none"/>
        </w:rPr>
        <w:t xml:space="preserve">Arkusz asortymentowo-cenowy (załącznik nr </w:t>
      </w:r>
      <w:r>
        <w:rPr>
          <w:rFonts w:ascii="Calibri" w:eastAsia="Times New Roman" w:hAnsi="Calibri" w:cs="Calibri"/>
          <w:kern w:val="20"/>
          <w:sz w:val="22"/>
          <w:szCs w:val="22"/>
          <w:lang w:eastAsia="ar-SA"/>
          <w14:ligatures w14:val="none"/>
        </w:rPr>
        <w:t>2</w:t>
      </w:r>
      <w:r w:rsidRPr="00A20008">
        <w:rPr>
          <w:rFonts w:ascii="Calibri" w:eastAsia="Times New Roman" w:hAnsi="Calibri" w:cs="Calibri"/>
          <w:kern w:val="20"/>
          <w:sz w:val="22"/>
          <w:szCs w:val="22"/>
          <w:lang w:eastAsia="ar-SA"/>
          <w14:ligatures w14:val="none"/>
        </w:rPr>
        <w:t xml:space="preserve"> do ogłoszenia),</w:t>
      </w:r>
    </w:p>
    <w:p w14:paraId="187EDCD3" w14:textId="2319A19F" w:rsidR="000A3CCC" w:rsidRPr="000A3CCC" w:rsidRDefault="000A3CCC" w:rsidP="000A3CCC">
      <w:pPr>
        <w:widowControl w:val="0"/>
        <w:numPr>
          <w:ilvl w:val="2"/>
          <w:numId w:val="14"/>
        </w:numPr>
        <w:suppressAutoHyphens/>
        <w:spacing w:after="0" w:line="360" w:lineRule="auto"/>
        <w:ind w:left="1560" w:hanging="709"/>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oświadczenie o niepodleganiu wykluczeniu</w:t>
      </w:r>
      <w:r w:rsidRPr="000A3CCC">
        <w:rPr>
          <w:rFonts w:ascii="Calibri" w:eastAsia="Times New Roman" w:hAnsi="Calibri" w:cs="Calibri"/>
          <w:kern w:val="20"/>
          <w:sz w:val="22"/>
          <w:szCs w:val="22"/>
          <w:lang w:eastAsia="ar-SA"/>
          <w14:ligatures w14:val="none"/>
        </w:rPr>
        <w:t xml:space="preserve"> z niniejszego postępowania na podstawie przepisów art. 7 ust. 1 w </w:t>
      </w:r>
      <w:r w:rsidRPr="000A3CCC">
        <w:rPr>
          <w:rFonts w:ascii="Calibri" w:eastAsia="Times New Roman" w:hAnsi="Calibri" w:cs="Calibri"/>
          <w:kern w:val="0"/>
          <w:sz w:val="22"/>
          <w:szCs w:val="22"/>
          <w:lang w:eastAsia="ar-SA"/>
          <w14:ligatures w14:val="none"/>
        </w:rPr>
        <w:t xml:space="preserve">związku z art. 7 ust. 9 </w:t>
      </w:r>
      <w:r w:rsidRPr="000A3CCC">
        <w:rPr>
          <w:rFonts w:ascii="Calibri" w:eastAsia="Times New Roman" w:hAnsi="Calibri" w:cs="Calibri"/>
          <w:kern w:val="20"/>
          <w:sz w:val="22"/>
          <w:szCs w:val="22"/>
          <w:lang w:eastAsia="ar-SA"/>
          <w14:ligatures w14:val="none"/>
        </w:rPr>
        <w:t>ustawy z dnia 13 kwietnia 2022 r. o szczególnych rozwiązaniach w zakresie przeciwdziałania wspierania agresji na Ukrainę oraz służących ochronie bezpieczeństwa narodowego (t.j. Dz. U. z </w:t>
      </w:r>
      <w:r w:rsidRPr="000A3CCC">
        <w:rPr>
          <w:rFonts w:ascii="Calibri" w:eastAsia="Times New Roman" w:hAnsi="Calibri" w:cs="Calibri"/>
          <w:kern w:val="0"/>
          <w:sz w:val="22"/>
          <w:szCs w:val="22"/>
          <w:lang w:eastAsia="ar-SA"/>
          <w14:ligatures w14:val="none"/>
        </w:rPr>
        <w:t>2025 r. poz. 514 ze zm.</w:t>
      </w:r>
      <w:r w:rsidRPr="000A3CCC">
        <w:rPr>
          <w:rFonts w:ascii="Calibri" w:eastAsia="Times New Roman" w:hAnsi="Calibri" w:cs="Calibri"/>
          <w:kern w:val="20"/>
          <w:sz w:val="22"/>
          <w:szCs w:val="22"/>
          <w:lang w:eastAsia="ar-SA"/>
          <w14:ligatures w14:val="none"/>
        </w:rPr>
        <w:t xml:space="preserve">) – </w:t>
      </w:r>
      <w:r w:rsidRPr="000A3CCC">
        <w:rPr>
          <w:rFonts w:ascii="Calibri" w:eastAsia="Times New Roman" w:hAnsi="Calibri" w:cs="Calibri"/>
          <w:b/>
          <w:bCs/>
          <w:kern w:val="20"/>
          <w:sz w:val="22"/>
          <w:szCs w:val="22"/>
          <w:lang w:eastAsia="ar-SA"/>
          <w14:ligatures w14:val="none"/>
        </w:rPr>
        <w:t>Załącznik nr 3 do Ogłoszenia,</w:t>
      </w:r>
    </w:p>
    <w:p w14:paraId="1AEA7549" w14:textId="4C1D5885" w:rsidR="000A3CCC" w:rsidRPr="00EE4819" w:rsidRDefault="000A3CCC" w:rsidP="000A3CCC">
      <w:pPr>
        <w:widowControl w:val="0"/>
        <w:numPr>
          <w:ilvl w:val="2"/>
          <w:numId w:val="14"/>
        </w:numPr>
        <w:suppressAutoHyphens/>
        <w:spacing w:after="0" w:line="360" w:lineRule="auto"/>
        <w:ind w:left="1560" w:hanging="709"/>
        <w:rPr>
          <w:rFonts w:ascii="Calibri" w:eastAsia="Times New Roman" w:hAnsi="Calibri" w:cs="Calibri"/>
          <w:bCs/>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dokument potwierdzający</w:t>
      </w:r>
      <w:r w:rsidRPr="000A3CCC">
        <w:rPr>
          <w:rFonts w:ascii="Calibri" w:eastAsia="Calibri" w:hAnsi="Calibri" w:cs="Calibri"/>
          <w:b/>
          <w:bCs/>
          <w:kern w:val="0"/>
          <w:sz w:val="22"/>
          <w:szCs w:val="22"/>
          <w:lang w:eastAsia="ar-SA"/>
          <w14:ligatures w14:val="none"/>
        </w:rPr>
        <w:t>, że osoba działająca w imieniu Wykonawcy jest umocowana do jego reprezentowania</w:t>
      </w:r>
      <w:r w:rsidRPr="000A3CCC">
        <w:rPr>
          <w:rFonts w:ascii="Calibri" w:eastAsia="Calibri" w:hAnsi="Calibri" w:cs="Calibri"/>
          <w:kern w:val="0"/>
          <w:sz w:val="22"/>
          <w:szCs w:val="22"/>
          <w:lang w:eastAsia="ar-SA"/>
          <w14:ligatures w14:val="none"/>
        </w:rPr>
        <w:t xml:space="preserve"> (odpis z odpowiedniego rejestru i/lub pełnomocnictwo zgodne z pkt 10.6. Ogłoszenia</w:t>
      </w:r>
      <w:r w:rsidRPr="00EE4819">
        <w:rPr>
          <w:rFonts w:ascii="Calibri" w:eastAsia="Calibri" w:hAnsi="Calibri" w:cs="Calibri"/>
          <w:kern w:val="0"/>
          <w:sz w:val="22"/>
          <w:szCs w:val="22"/>
          <w:lang w:eastAsia="ar-SA"/>
          <w14:ligatures w14:val="none"/>
        </w:rPr>
        <w:t>).</w:t>
      </w:r>
      <w:r w:rsidR="00346859" w:rsidRPr="00EE4819">
        <w:rPr>
          <w:rFonts w:ascii="Calibri" w:eastAsia="Arial" w:hAnsi="Calibri" w:cs="Calibri"/>
          <w:bCs/>
          <w:kern w:val="0"/>
          <w:sz w:val="22"/>
          <w:szCs w:val="22"/>
          <w:u w:val="single"/>
          <w:lang w:eastAsia="pl-PL"/>
          <w14:ligatures w14:val="none"/>
        </w:rPr>
        <w:t xml:space="preserve"> UWAGA: W przypadku Wykonawców figurujących w Krajowym Rejestrze Sądowym lub Centralnej Ewidencji i Informacji o Działalności </w:t>
      </w:r>
      <w:proofErr w:type="gramStart"/>
      <w:r w:rsidR="00346859" w:rsidRPr="00EE4819">
        <w:rPr>
          <w:rFonts w:ascii="Calibri" w:eastAsia="Arial" w:hAnsi="Calibri" w:cs="Calibri"/>
          <w:bCs/>
          <w:kern w:val="0"/>
          <w:sz w:val="22"/>
          <w:szCs w:val="22"/>
          <w:u w:val="single"/>
          <w:lang w:eastAsia="pl-PL"/>
          <w14:ligatures w14:val="none"/>
        </w:rPr>
        <w:t>Gospodarczej  Rzeczypospolitej</w:t>
      </w:r>
      <w:proofErr w:type="gramEnd"/>
      <w:r w:rsidR="00346859" w:rsidRPr="00EE4819">
        <w:rPr>
          <w:rFonts w:ascii="Calibri" w:eastAsia="Arial" w:hAnsi="Calibri" w:cs="Calibri"/>
          <w:bCs/>
          <w:kern w:val="0"/>
          <w:sz w:val="22"/>
          <w:szCs w:val="22"/>
          <w:u w:val="single"/>
          <w:lang w:eastAsia="pl-PL"/>
          <w14:ligatures w14:val="none"/>
        </w:rPr>
        <w:t xml:space="preserve"> Polskiej, Zamawiający uzna, że podanie w Formularzu Oferty w pkt 1 nr NIP i REGON Wykonawcy będzie wystarczające do uzyskania dostępu do rejestru i pobierze odpis samodzielnie.</w:t>
      </w:r>
    </w:p>
    <w:p w14:paraId="2FA23781" w14:textId="1B08933F" w:rsidR="000A3CCC" w:rsidRPr="00740759" w:rsidRDefault="000A3CCC" w:rsidP="000A3CCC">
      <w:pPr>
        <w:widowControl w:val="0"/>
        <w:numPr>
          <w:ilvl w:val="1"/>
          <w:numId w:val="14"/>
        </w:numPr>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Times New Roman" w:hAnsi="Calibri" w:cs="Calibri"/>
          <w:b/>
          <w:bCs/>
          <w:color w:val="000000"/>
          <w:kern w:val="0"/>
          <w:sz w:val="22"/>
          <w:szCs w:val="22"/>
          <w:lang w:eastAsia="pl-PL"/>
          <w14:ligatures w14:val="none"/>
        </w:rPr>
        <w:t xml:space="preserve">Formularz oferty </w:t>
      </w:r>
      <w:r w:rsidRPr="000A3CCC">
        <w:rPr>
          <w:rFonts w:ascii="Calibri" w:eastAsia="Times New Roman" w:hAnsi="Calibri" w:cs="Calibri"/>
          <w:color w:val="000000"/>
          <w:kern w:val="0"/>
          <w:sz w:val="22"/>
          <w:szCs w:val="22"/>
          <w:lang w:eastAsia="pl-PL"/>
          <w14:ligatures w14:val="none"/>
        </w:rPr>
        <w:t>(Załącznik nr 1 do ogłoszenia/umowy)</w:t>
      </w:r>
      <w:r w:rsidRPr="000A3CCC">
        <w:rPr>
          <w:rFonts w:ascii="Calibri" w:eastAsia="Times New Roman" w:hAnsi="Calibri" w:cs="Calibri"/>
          <w:b/>
          <w:bCs/>
          <w:color w:val="000000"/>
          <w:kern w:val="0"/>
          <w:sz w:val="22"/>
          <w:szCs w:val="22"/>
          <w:lang w:eastAsia="pl-PL"/>
          <w14:ligatures w14:val="none"/>
        </w:rPr>
        <w:t xml:space="preserve">, </w:t>
      </w:r>
      <w:r w:rsidR="008354B6" w:rsidRPr="008354B6">
        <w:rPr>
          <w:rFonts w:ascii="Calibri" w:eastAsia="Times New Roman" w:hAnsi="Calibri" w:cs="Calibri"/>
          <w:kern w:val="20"/>
          <w:sz w:val="22"/>
          <w:szCs w:val="22"/>
          <w:lang w:eastAsia="ar-SA"/>
          <w14:ligatures w14:val="none"/>
        </w:rPr>
        <w:t>arkusz asortymentowo</w:t>
      </w:r>
      <w:r w:rsidR="0039179C">
        <w:rPr>
          <w:rFonts w:ascii="Calibri" w:eastAsia="Times New Roman" w:hAnsi="Calibri" w:cs="Calibri"/>
          <w:kern w:val="20"/>
          <w:sz w:val="22"/>
          <w:szCs w:val="22"/>
          <w:lang w:eastAsia="ar-SA"/>
          <w14:ligatures w14:val="none"/>
        </w:rPr>
        <w:t>-</w:t>
      </w:r>
      <w:r w:rsidR="008354B6" w:rsidRPr="008354B6">
        <w:rPr>
          <w:rFonts w:ascii="Calibri" w:eastAsia="Times New Roman" w:hAnsi="Calibri" w:cs="Calibri"/>
          <w:kern w:val="20"/>
          <w:sz w:val="22"/>
          <w:szCs w:val="22"/>
          <w:lang w:eastAsia="ar-SA"/>
          <w14:ligatures w14:val="none"/>
        </w:rPr>
        <w:t>cenowy (załącznik nr 2 do ogłoszenia)</w:t>
      </w:r>
      <w:r w:rsidR="008354B6">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
          <w:bCs/>
          <w:color w:val="000000"/>
          <w:kern w:val="0"/>
          <w:sz w:val="22"/>
          <w:szCs w:val="22"/>
          <w:lang w:eastAsia="pl-PL"/>
          <w14:ligatures w14:val="none"/>
        </w:rPr>
        <w:t xml:space="preserve">oświadczenie </w:t>
      </w:r>
      <w:r w:rsidRPr="000A3CCC">
        <w:rPr>
          <w:rFonts w:ascii="Calibri" w:eastAsia="Times New Roman" w:hAnsi="Calibri" w:cs="Calibri"/>
          <w:color w:val="000000"/>
          <w:kern w:val="0"/>
          <w:sz w:val="22"/>
          <w:szCs w:val="22"/>
          <w:lang w:eastAsia="pl-PL"/>
          <w14:ligatures w14:val="none"/>
        </w:rPr>
        <w:t>(Załącznik nr 3)</w:t>
      </w:r>
      <w:r w:rsidRPr="000A3CCC">
        <w:rPr>
          <w:rFonts w:ascii="Calibri" w:eastAsia="Times New Roman" w:hAnsi="Calibri" w:cs="Calibri"/>
          <w:b/>
          <w:bCs/>
          <w:color w:val="000000"/>
          <w:kern w:val="0"/>
          <w:sz w:val="22"/>
          <w:szCs w:val="22"/>
          <w:lang w:eastAsia="pl-PL"/>
          <w14:ligatures w14:val="none"/>
        </w:rPr>
        <w:t xml:space="preserve">, </w:t>
      </w:r>
      <w:r w:rsidRPr="000A3CCC">
        <w:rPr>
          <w:rFonts w:ascii="Calibri" w:eastAsia="Times New Roman" w:hAnsi="Calibri" w:cs="Calibri"/>
          <w:color w:val="000000"/>
          <w:kern w:val="0"/>
          <w:sz w:val="22"/>
          <w:szCs w:val="22"/>
          <w:lang w:eastAsia="pl-PL"/>
          <w14:ligatures w14:val="none"/>
        </w:rPr>
        <w:t xml:space="preserve">pod rygorem nieważności, </w:t>
      </w:r>
      <w:r w:rsidRPr="000A3CCC">
        <w:rPr>
          <w:rFonts w:ascii="Calibri" w:eastAsia="Times New Roman" w:hAnsi="Calibri" w:cs="Calibri"/>
          <w:b/>
          <w:bCs/>
          <w:color w:val="000000"/>
          <w:kern w:val="0"/>
          <w:sz w:val="22"/>
          <w:szCs w:val="22"/>
          <w:lang w:eastAsia="pl-PL"/>
          <w14:ligatures w14:val="none"/>
        </w:rPr>
        <w:t xml:space="preserve">muszą być opatrzone (podpisane) kwalifikowanym podpisem elektronicznym lub podpisem zaufanym lub </w:t>
      </w:r>
      <w:r w:rsidRPr="000A3CCC">
        <w:rPr>
          <w:rFonts w:ascii="Calibri" w:eastAsia="Times New Roman" w:hAnsi="Calibri" w:cs="Calibri"/>
          <w:b/>
          <w:bCs/>
          <w:color w:val="000000"/>
          <w:kern w:val="0"/>
          <w:sz w:val="22"/>
          <w:szCs w:val="22"/>
          <w:lang w:eastAsia="pl-PL"/>
          <w14:ligatures w14:val="none"/>
        </w:rPr>
        <w:lastRenderedPageBreak/>
        <w:t>elektronicznym podpisem osobistym osoby uprawnionej do występowania w imieniu Wykonawcy.</w:t>
      </w:r>
    </w:p>
    <w:p w14:paraId="2CCB67B8" w14:textId="60817864" w:rsidR="00740759" w:rsidRPr="00EE4819" w:rsidRDefault="00740759" w:rsidP="00740759">
      <w:pPr>
        <w:widowControl w:val="0"/>
        <w:numPr>
          <w:ilvl w:val="1"/>
          <w:numId w:val="14"/>
        </w:numPr>
        <w:suppressAutoHyphens/>
        <w:spacing w:after="0" w:line="360" w:lineRule="auto"/>
        <w:ind w:left="851" w:hanging="709"/>
        <w:rPr>
          <w:rFonts w:ascii="Calibri" w:eastAsia="Times New Roman" w:hAnsi="Calibri" w:cs="Calibri"/>
          <w:b/>
          <w:bCs/>
          <w:kern w:val="20"/>
          <w:sz w:val="22"/>
          <w:szCs w:val="22"/>
          <w:lang w:eastAsia="ar-SA"/>
          <w14:ligatures w14:val="none"/>
        </w:rPr>
      </w:pPr>
      <w:r w:rsidRPr="00EE4819">
        <w:rPr>
          <w:rFonts w:ascii="Calibri" w:hAnsi="Calibri" w:cs="Calibri"/>
          <w:kern w:val="20"/>
          <w:sz w:val="22"/>
          <w:szCs w:val="22"/>
        </w:rPr>
        <w:t>Oferty złożone w inny sposób nie uwzględniający warunków zawartych w ogłoszeniu o udzielanym zamówieniu z dziedziny nauki i Formularzu oferty</w:t>
      </w:r>
      <w:r w:rsidRPr="00EE4819">
        <w:rPr>
          <w:rFonts w:ascii="Calibri" w:hAnsi="Calibri" w:cs="Calibri"/>
          <w:bCs/>
          <w:iCs/>
          <w:sz w:val="22"/>
          <w:szCs w:val="22"/>
          <w:lang w:eastAsia="pl-PL"/>
        </w:rPr>
        <w:t xml:space="preserve"> </w:t>
      </w:r>
      <w:r w:rsidRPr="00EE4819">
        <w:rPr>
          <w:rFonts w:ascii="Calibri" w:hAnsi="Calibri" w:cs="Calibri"/>
          <w:kern w:val="20"/>
          <w:sz w:val="22"/>
          <w:szCs w:val="22"/>
        </w:rPr>
        <w:t>nie będą podlegały ocenie.</w:t>
      </w:r>
      <w:r w:rsidRPr="00EE4819">
        <w:rPr>
          <w:rFonts w:ascii="Calibri" w:hAnsi="Calibri" w:cs="Calibri"/>
        </w:rPr>
        <w:t xml:space="preserve"> </w:t>
      </w:r>
    </w:p>
    <w:p w14:paraId="7D381C5D"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Calibri" w:hAnsi="Calibri" w:cs="Calibri"/>
          <w:kern w:val="0"/>
          <w:sz w:val="22"/>
          <w:szCs w:val="22"/>
          <w14:ligatures w14:val="none"/>
        </w:rPr>
        <w:t xml:space="preserve">W przypadku składania oświadczeń lub podpisywania jakichkolwiek dokumentów przez pełnomocnika wymagane jest dołączenie do oferty </w:t>
      </w:r>
      <w:r w:rsidRPr="000A3CCC">
        <w:rPr>
          <w:rFonts w:ascii="Calibri" w:eastAsia="Calibri" w:hAnsi="Calibri" w:cs="Calibri"/>
          <w:b/>
          <w:kern w:val="0"/>
          <w:sz w:val="22"/>
          <w:szCs w:val="22"/>
          <w14:ligatures w14:val="none"/>
        </w:rPr>
        <w:t>pełnomocnictwa</w:t>
      </w:r>
      <w:r w:rsidRPr="000A3CCC">
        <w:rPr>
          <w:rFonts w:ascii="Calibri" w:eastAsia="Calibri" w:hAnsi="Calibri" w:cs="Calibri"/>
          <w:kern w:val="0"/>
          <w:sz w:val="22"/>
          <w:szCs w:val="22"/>
          <w14:ligatures w14:val="none"/>
        </w:rPr>
        <w:t xml:space="preserve"> do reprezentowania Wykonawcy w postępowaniu o udzielenie zamówienia publicznego. Pełnomocnictwo sporządza się, pod rygorem nieważności, w postaci elektronicznej i opatruje kwalifikowanym podpisem elektronicznym, podpisem zaufanym lub elektronicznym podpisem osobistym mocodawcy. W przypadku, gdy Wykonawca dysponuje jedynie pełnomocnictwem w formie papierowej przekazuje się cyfrowe odwzorowanie tego dokumentu opatrzone kwalifikowanym podpisem elektronicznym, podpisem zaufanym lub elektronicznym podpisem osobistym, poświadczające zgodność cyfrowego odwzorowania z dokumentem w postaci papierowej. </w:t>
      </w:r>
      <w:r w:rsidRPr="000A3CCC">
        <w:rPr>
          <w:rFonts w:ascii="Calibri" w:eastAsia="Calibri" w:hAnsi="Calibri" w:cs="Calibri"/>
          <w:b/>
          <w:bCs/>
          <w:kern w:val="0"/>
          <w:sz w:val="22"/>
          <w:szCs w:val="22"/>
          <w14:ligatures w14:val="none"/>
        </w:rPr>
        <w:t>Poświadczenia zgodności cyfrowego odwzorowania z pełnomocnictwem w postaci papierowej</w:t>
      </w:r>
      <w:r w:rsidRPr="000A3CCC">
        <w:rPr>
          <w:rFonts w:ascii="Calibri" w:eastAsia="Calibri" w:hAnsi="Calibri" w:cs="Calibri"/>
          <w:kern w:val="0"/>
          <w:sz w:val="22"/>
          <w:szCs w:val="22"/>
          <w14:ligatures w14:val="none"/>
        </w:rPr>
        <w:t xml:space="preserve"> </w:t>
      </w:r>
      <w:r w:rsidRPr="000A3CCC">
        <w:rPr>
          <w:rFonts w:ascii="Calibri" w:eastAsia="Calibri" w:hAnsi="Calibri" w:cs="Calibri"/>
          <w:b/>
          <w:bCs/>
          <w:kern w:val="0"/>
          <w:sz w:val="22"/>
          <w:szCs w:val="22"/>
          <w14:ligatures w14:val="none"/>
        </w:rPr>
        <w:t>dokonuje mocodawca lub notariusz</w:t>
      </w:r>
      <w:r w:rsidRPr="000A3CCC">
        <w:rPr>
          <w:rFonts w:ascii="Calibri" w:eastAsia="Calibri" w:hAnsi="Calibri" w:cs="Calibri"/>
          <w:kern w:val="0"/>
          <w:sz w:val="22"/>
          <w:szCs w:val="22"/>
          <w14:ligatures w14:val="none"/>
        </w:rPr>
        <w:t>.</w:t>
      </w:r>
    </w:p>
    <w:p w14:paraId="6CA50714"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Calibri" w:hAnsi="Calibri" w:cs="Calibri"/>
          <w:kern w:val="0"/>
          <w:sz w:val="22"/>
          <w:szCs w:val="22"/>
          <w14:ligatures w14:val="none"/>
        </w:rPr>
        <w:t>Jeżeli dokumenty lub oświadczenia składane w postępowaniu o udzielenie zamówienia zostały sporządzone jako dokument w postaci papierowej i opatrzone własnoręcznym podpisem, 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120D8EAB" w14:textId="77777777" w:rsidR="000A3CCC" w:rsidRPr="006D4399"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Wykonawcy ponoszą wszelkie koszty związane z przygotowaniem i złożeniem oferty, niezależnie od wyniku postępowania. Zamawiający w żadnym przypadku nie odpowiada za koszty poniesione przez Wykonawców w związku z przygotowaniem i złożeniem oferty. Wykonawcy zobowiązują się </w:t>
      </w:r>
      <w:r w:rsidRPr="006D4399">
        <w:rPr>
          <w:rFonts w:ascii="Calibri" w:eastAsia="Times New Roman" w:hAnsi="Calibri" w:cs="Calibri"/>
          <w:kern w:val="20"/>
          <w:sz w:val="22"/>
          <w:szCs w:val="22"/>
          <w:lang w:eastAsia="ar-SA"/>
          <w14:ligatures w14:val="none"/>
        </w:rPr>
        <w:t>nie podnosić jakichkolwiek roszczeń z tego tytułu względem Zamawiającego.</w:t>
      </w:r>
    </w:p>
    <w:p w14:paraId="2D26E81A" w14:textId="46E2616B"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
          <w:bCs/>
          <w:kern w:val="20"/>
          <w:sz w:val="22"/>
          <w:szCs w:val="22"/>
          <w:lang w:eastAsia="ar-SA"/>
          <w14:ligatures w14:val="none"/>
        </w:rPr>
      </w:pPr>
      <w:r w:rsidRPr="006D4399">
        <w:rPr>
          <w:rFonts w:ascii="Calibri" w:eastAsia="Calibri" w:hAnsi="Calibri" w:cs="Calibri"/>
          <w:kern w:val="0"/>
          <w:sz w:val="22"/>
          <w:szCs w:val="22"/>
          <w14:ligatures w14:val="none"/>
        </w:rPr>
        <w:t>Ofertę wraz z wymaganymi w Ogłoszeniu dokumentami należy umieścić na Platformie pod adresem</w:t>
      </w:r>
      <w:r w:rsidR="00CB7854" w:rsidRPr="006D4399">
        <w:rPr>
          <w:sz w:val="22"/>
          <w:szCs w:val="22"/>
        </w:rPr>
        <w:t xml:space="preserve"> </w:t>
      </w:r>
      <w:hyperlink r:id="rId17" w:history="1">
        <w:r w:rsidR="00857385" w:rsidRPr="006D4399">
          <w:rPr>
            <w:rStyle w:val="Hipercze"/>
            <w:sz w:val="22"/>
            <w:szCs w:val="22"/>
          </w:rPr>
          <w:t>https://platformazakupowa.pl/create/proceeding/step1/1270488/0/</w:t>
        </w:r>
        <w:r w:rsidR="00857385" w:rsidRPr="006D4399">
          <w:rPr>
            <w:rStyle w:val="Hipercze"/>
            <w:b/>
            <w:bCs/>
            <w:sz w:val="22"/>
            <w:szCs w:val="22"/>
          </w:rPr>
          <w:t>0</w:t>
        </w:r>
        <w:r w:rsidR="00857385" w:rsidRPr="006D4399">
          <w:rPr>
            <w:rStyle w:val="Hipercze"/>
            <w:sz w:val="22"/>
            <w:szCs w:val="22"/>
          </w:rPr>
          <w:t>/0/1</w:t>
        </w:r>
      </w:hyperlink>
      <w:r w:rsidR="00857385" w:rsidRPr="006D4399">
        <w:rPr>
          <w:sz w:val="22"/>
          <w:szCs w:val="22"/>
        </w:rPr>
        <w:t xml:space="preserve"> </w:t>
      </w:r>
      <w:r w:rsidR="00CB7854" w:rsidRPr="006D4399">
        <w:rPr>
          <w:sz w:val="22"/>
          <w:szCs w:val="22"/>
        </w:rPr>
        <w:t xml:space="preserve"> </w:t>
      </w:r>
      <w:r w:rsidRPr="006D4399">
        <w:rPr>
          <w:rFonts w:ascii="Calibri" w:eastAsia="Calibri" w:hAnsi="Calibri" w:cs="Calibri"/>
          <w:kern w:val="0"/>
          <w:sz w:val="22"/>
          <w:szCs w:val="22"/>
          <w14:ligatures w14:val="none"/>
        </w:rPr>
        <w:t>na</w:t>
      </w:r>
      <w:r w:rsidRPr="000A3CCC">
        <w:rPr>
          <w:rFonts w:ascii="Calibri" w:eastAsia="Calibri" w:hAnsi="Calibri" w:cs="Calibri"/>
          <w:kern w:val="0"/>
          <w:sz w:val="22"/>
          <w:szCs w:val="22"/>
          <w14:ligatures w14:val="none"/>
        </w:rPr>
        <w:t xml:space="preserve"> stronie dotyczącej odpowiedniego postępowania.</w:t>
      </w:r>
    </w:p>
    <w:p w14:paraId="48A2E6D7"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Po wypełnieniu Formularza składania oferty i załadowaniu wszystkich wymaganych załączników należy kliknąć przycisk „Przejdź do podsumowania”.</w:t>
      </w:r>
    </w:p>
    <w:p w14:paraId="2C7EA531"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11940F89"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 xml:space="preserve">Za datę przekazania oferty przyjmuje się datę jej przekazania w systemie (platformie) w drugim kroku składania oferty poprzez kliknięcie przycisku „Złóż ofertę” i wyświetlenie się komunikatu, że </w:t>
      </w:r>
      <w:r w:rsidRPr="000A3CCC">
        <w:rPr>
          <w:rFonts w:ascii="Calibri" w:eastAsia="Calibri" w:hAnsi="Calibri" w:cs="Calibri"/>
          <w:kern w:val="0"/>
          <w:sz w:val="22"/>
          <w:szCs w:val="22"/>
          <w14:ligatures w14:val="none"/>
        </w:rPr>
        <w:lastRenderedPageBreak/>
        <w:t>oferta została zaszyfrowana i złożona.</w:t>
      </w:r>
    </w:p>
    <w:p w14:paraId="7824C03A"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Times New Roman" w:hAnsi="Calibri" w:cs="Calibri"/>
          <w:bCs/>
          <w:kern w:val="20"/>
          <w:sz w:val="22"/>
          <w:szCs w:val="22"/>
          <w:lang w:eastAsia="ar-SA"/>
          <w14:ligatures w14:val="none"/>
        </w:rPr>
      </w:pPr>
      <w:r w:rsidRPr="000A3CCC">
        <w:rPr>
          <w:rFonts w:ascii="Calibri" w:eastAsia="Calibri" w:hAnsi="Calibri" w:cs="Calibri"/>
          <w:kern w:val="0"/>
          <w:sz w:val="22"/>
          <w:szCs w:val="22"/>
          <w14:ligatures w14:val="none"/>
        </w:rPr>
        <w:t>Wykonawca, za pośrednictwem Platformy może przed upływem terminu do składania ofert zmienić lub wycofać ofertę.</w:t>
      </w:r>
    </w:p>
    <w:p w14:paraId="34EF5985" w14:textId="77777777" w:rsidR="000A3CCC" w:rsidRPr="000A3CCC" w:rsidRDefault="000A3CCC" w:rsidP="000A3CCC">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Szczegółowa instrukcja dla Wykonawców dotycząca złożenia, zmiany i wycofania oferty znajduje się na stronie internetowej pod adresem:  </w:t>
      </w:r>
      <w:hyperlink r:id="rId18" w:history="1">
        <w:r w:rsidRPr="000A3CCC">
          <w:rPr>
            <w:rFonts w:ascii="Calibri" w:eastAsia="Times New Roman" w:hAnsi="Calibri" w:cs="Calibri"/>
            <w:bCs/>
            <w:color w:val="0000FF"/>
            <w:kern w:val="0"/>
            <w:sz w:val="22"/>
            <w:szCs w:val="22"/>
            <w:u w:val="single"/>
            <w:lang w:eastAsia="ar-SA"/>
            <w14:ligatures w14:val="none"/>
          </w:rPr>
          <w:t>https://platformazakupowa.pl/strona/45-instrukcje</w:t>
        </w:r>
      </w:hyperlink>
    </w:p>
    <w:p w14:paraId="3D8FBB7E" w14:textId="77777777" w:rsidR="00EE4819" w:rsidRDefault="000A3CCC" w:rsidP="00EE4819">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Times New Roman" w:hAnsi="Calibri" w:cs="Calibri"/>
          <w:kern w:val="20"/>
          <w:sz w:val="22"/>
          <w:szCs w:val="22"/>
          <w:lang w:eastAsia="ar-SA"/>
          <w14:ligatures w14:val="none"/>
        </w:rPr>
        <w:t>Każdy Wykonawca może złożyć w niniejszym postępowaniu wyłącznie jedną ofertę.</w:t>
      </w:r>
    </w:p>
    <w:p w14:paraId="12D2ACDA" w14:textId="18C44B76" w:rsidR="00104B9D" w:rsidRPr="00EE4819" w:rsidRDefault="00104B9D" w:rsidP="00EE4819">
      <w:pPr>
        <w:widowControl w:val="0"/>
        <w:numPr>
          <w:ilvl w:val="1"/>
          <w:numId w:val="14"/>
        </w:numPr>
        <w:tabs>
          <w:tab w:val="left" w:pos="851"/>
        </w:tabs>
        <w:suppressAutoHyphens/>
        <w:spacing w:after="0" w:line="360" w:lineRule="auto"/>
        <w:ind w:left="851" w:hanging="709"/>
        <w:rPr>
          <w:rFonts w:ascii="Calibri" w:eastAsia="Calibri" w:hAnsi="Calibri" w:cs="Calibri"/>
          <w:kern w:val="0"/>
          <w:sz w:val="22"/>
          <w:szCs w:val="22"/>
          <w14:ligatures w14:val="none"/>
        </w:rPr>
      </w:pPr>
      <w:r w:rsidRPr="00EE4819">
        <w:rPr>
          <w:rFonts w:ascii="Calibri" w:eastAsia="Calibri" w:hAnsi="Calibri" w:cs="Calibri"/>
          <w:kern w:val="0"/>
          <w:sz w:val="22"/>
          <w:szCs w:val="22"/>
          <w14:ligatures w14:val="none"/>
        </w:rPr>
        <w:t>Zamawiający dopuszcza przesyłanie danych w formatach określonych w Rozporządzeniu Rady Ministrów z dnia 21 maja 2024 r. w sprawie Krajowych Ram Interoperacyjności, minimalnych wymagań dla rejestrów publicznych i wymiany informacji w postaci elektronicznej oraz minimalnych wymagań dla systemów teleinformatycznych (Dz.U. z 2024 r. poz. 773) z uwzględnieniem rodzaju przekazywanych danych. Wśród formatów powszechnych a nie występujących w rozporządzeniu występują: .rar .gif .</w:t>
      </w:r>
      <w:proofErr w:type="gramStart"/>
      <w:r w:rsidRPr="00EE4819">
        <w:rPr>
          <w:rFonts w:ascii="Calibri" w:eastAsia="Calibri" w:hAnsi="Calibri" w:cs="Calibri"/>
          <w:kern w:val="0"/>
          <w:sz w:val="22"/>
          <w:szCs w:val="22"/>
          <w14:ligatures w14:val="none"/>
        </w:rPr>
        <w:t>bmp .numbers</w:t>
      </w:r>
      <w:proofErr w:type="gramEnd"/>
      <w:r w:rsidRPr="00EE4819">
        <w:rPr>
          <w:rFonts w:ascii="Calibri" w:eastAsia="Calibri" w:hAnsi="Calibri" w:cs="Calibri"/>
          <w:kern w:val="0"/>
          <w:sz w:val="22"/>
          <w:szCs w:val="22"/>
          <w14:ligatures w14:val="none"/>
        </w:rPr>
        <w:t xml:space="preserve"> .pages. Dokumenty złożone w takich plikach zostaną uznane za złożone nieskutecznie.</w:t>
      </w:r>
    </w:p>
    <w:p w14:paraId="5B18A578" w14:textId="77347902" w:rsidR="000A3CCC" w:rsidRPr="00404138" w:rsidRDefault="00104B9D" w:rsidP="00404138">
      <w:pPr>
        <w:spacing w:after="0" w:line="360" w:lineRule="auto"/>
        <w:ind w:left="851"/>
        <w:rPr>
          <w:rFonts w:ascii="Calibri" w:eastAsia="Calibri" w:hAnsi="Calibri" w:cs="Calibri"/>
          <w:kern w:val="0"/>
          <w:sz w:val="22"/>
          <w:szCs w:val="22"/>
          <w14:ligatures w14:val="none"/>
        </w:rPr>
      </w:pPr>
      <w:r w:rsidRPr="00EE4819">
        <w:rPr>
          <w:rFonts w:ascii="Calibri" w:eastAsia="Calibri" w:hAnsi="Calibri" w:cs="Calibri"/>
          <w:kern w:val="0"/>
          <w:sz w:val="22"/>
          <w:szCs w:val="22"/>
          <w14:ligatures w14:val="none"/>
        </w:rPr>
        <w:t>Jednakże ze względu na niskie ryzyko naruszenia integralności pliku oraz łatwiejszą weryfikację podpisu, Zamawiający zaleca, w miarę możliwości, przekonwertowanie plików składających się na ofertę na format PDF i opatrzenie ich podpisem kwalifikowanym PAdES.</w:t>
      </w:r>
    </w:p>
    <w:p w14:paraId="5B90E348"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06C1BAB"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W przypadku wykorzystania formatu podpisu XAdES zewnętrzny, Zamawiający wymaga dołączenia odpowiedniej ilości plików tj. podpisywanych plików z danymi oraz plików XAdES.</w:t>
      </w:r>
    </w:p>
    <w:p w14:paraId="2E6E5925"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 Maksymalny rozmiar jednego pliku przesyłanego za pośrednictwem dedykowanych formularzy do złożenia, zmiany, wycofania oferty wynosi 150 MB natomiast przy komunikacji wielkość pliku to maksymalnie 500 MB.</w:t>
      </w:r>
    </w:p>
    <w:p w14:paraId="5A5EBB1A" w14:textId="77777777" w:rsidR="000A3CCC" w:rsidRPr="000A3CCC" w:rsidRDefault="000A3CCC" w:rsidP="000A3CCC">
      <w:pPr>
        <w:widowControl w:val="0"/>
        <w:numPr>
          <w:ilvl w:val="1"/>
          <w:numId w:val="14"/>
        </w:numPr>
        <w:suppressAutoHyphens/>
        <w:spacing w:after="0" w:line="360" w:lineRule="auto"/>
        <w:ind w:left="851" w:hanging="709"/>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Dodatkowo Zamawiający zaleca:</w:t>
      </w:r>
    </w:p>
    <w:p w14:paraId="7F3CCC67"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b/>
          <w:kern w:val="0"/>
          <w:sz w:val="22"/>
          <w:szCs w:val="22"/>
          <w:u w:val="single"/>
          <w14:ligatures w14:val="none"/>
        </w:rPr>
      </w:pPr>
      <w:r w:rsidRPr="000A3CCC">
        <w:rPr>
          <w:rFonts w:ascii="Calibri" w:eastAsia="Calibri" w:hAnsi="Calibri" w:cs="Calibri"/>
          <w:kern w:val="0"/>
          <w:sz w:val="22"/>
          <w:szCs w:val="22"/>
          <w14:ligatures w14:val="none"/>
        </w:rPr>
        <w:t xml:space="preserve">Wykorzystanie formatów: .pdf .doc .docx .xls .xlsx .jpg (.jpeg) </w:t>
      </w:r>
      <w:r w:rsidRPr="000A3CCC">
        <w:rPr>
          <w:rFonts w:ascii="Calibri" w:eastAsia="Calibri" w:hAnsi="Calibri" w:cs="Calibri"/>
          <w:b/>
          <w:kern w:val="0"/>
          <w:sz w:val="22"/>
          <w:szCs w:val="22"/>
          <w14:ligatures w14:val="none"/>
        </w:rPr>
        <w:t>ze szczególnym wskazaniem na .pdf</w:t>
      </w:r>
    </w:p>
    <w:p w14:paraId="5A7A8433"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b/>
          <w:kern w:val="0"/>
          <w:sz w:val="22"/>
          <w:szCs w:val="22"/>
          <w:u w:val="single"/>
          <w14:ligatures w14:val="none"/>
        </w:rPr>
      </w:pPr>
      <w:r w:rsidRPr="000A3CCC">
        <w:rPr>
          <w:rFonts w:ascii="Calibri" w:eastAsia="Calibri" w:hAnsi="Calibri" w:cs="Calibri"/>
          <w:kern w:val="0"/>
          <w:sz w:val="22"/>
          <w:szCs w:val="22"/>
          <w14:ligatures w14:val="none"/>
        </w:rPr>
        <w:t xml:space="preserve">W celu ewentualnej kompresji danych wykorzystanie jednego z rozszerzeń: </w:t>
      </w:r>
    </w:p>
    <w:p w14:paraId="292E913D" w14:textId="77777777" w:rsidR="000A3CCC" w:rsidRPr="000A3CCC" w:rsidRDefault="000A3CCC" w:rsidP="000A3CCC">
      <w:pPr>
        <w:widowControl w:val="0"/>
        <w:numPr>
          <w:ilvl w:val="0"/>
          <w:numId w:val="11"/>
        </w:numPr>
        <w:suppressAutoHyphens/>
        <w:autoSpaceDE w:val="0"/>
        <w:autoSpaceDN w:val="0"/>
        <w:adjustRightInd w:val="0"/>
        <w:spacing w:after="0" w:line="360" w:lineRule="auto"/>
        <w:ind w:left="1985" w:hanging="426"/>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.zip</w:t>
      </w:r>
    </w:p>
    <w:p w14:paraId="7A869C89" w14:textId="77777777" w:rsidR="000A3CCC" w:rsidRPr="000A3CCC" w:rsidRDefault="000A3CCC" w:rsidP="000A3CCC">
      <w:pPr>
        <w:widowControl w:val="0"/>
        <w:numPr>
          <w:ilvl w:val="0"/>
          <w:numId w:val="11"/>
        </w:numPr>
        <w:suppressAutoHyphens/>
        <w:autoSpaceDE w:val="0"/>
        <w:autoSpaceDN w:val="0"/>
        <w:adjustRightInd w:val="0"/>
        <w:spacing w:after="0" w:line="360" w:lineRule="auto"/>
        <w:ind w:left="1985" w:hanging="426"/>
        <w:contextualSpacing/>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.7z</w:t>
      </w:r>
    </w:p>
    <w:p w14:paraId="193029A2"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Zamawiający zwraca uwagę na ograniczenia wielkości plików podpisywanych profilem zaufanym, który wynosi </w:t>
      </w:r>
      <w:r w:rsidRPr="000A3CCC">
        <w:rPr>
          <w:rFonts w:ascii="Calibri" w:eastAsia="Calibri" w:hAnsi="Calibri" w:cs="Calibri"/>
          <w:b/>
          <w:kern w:val="0"/>
          <w:sz w:val="22"/>
          <w:szCs w:val="22"/>
          <w14:ligatures w14:val="none"/>
        </w:rPr>
        <w:t>maksymalnie 10MB</w:t>
      </w:r>
      <w:r w:rsidRPr="000A3CCC">
        <w:rPr>
          <w:rFonts w:ascii="Calibri" w:eastAsia="Calibri" w:hAnsi="Calibri" w:cs="Calibri"/>
          <w:kern w:val="0"/>
          <w:sz w:val="22"/>
          <w:szCs w:val="22"/>
          <w14:ligatures w14:val="none"/>
        </w:rPr>
        <w:t xml:space="preserve">, oraz na ograniczenie wielkości plików podpisywanych w aplikacji eDoApp służącej do składania podpisu osobistego, który wynosi </w:t>
      </w:r>
      <w:r w:rsidRPr="000A3CCC">
        <w:rPr>
          <w:rFonts w:ascii="Calibri" w:eastAsia="Calibri" w:hAnsi="Calibri" w:cs="Calibri"/>
          <w:b/>
          <w:kern w:val="0"/>
          <w:sz w:val="22"/>
          <w:szCs w:val="22"/>
          <w14:ligatures w14:val="none"/>
        </w:rPr>
        <w:t>maksymalnie 5MB.</w:t>
      </w:r>
    </w:p>
    <w:p w14:paraId="67B9FB0C"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W przypadku stosowania przez wykonawcę kwalifikowanego podpisu elektronicznego:   </w:t>
      </w:r>
    </w:p>
    <w:p w14:paraId="64E0FB56"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b/>
          <w:bCs/>
          <w:kern w:val="0"/>
          <w:sz w:val="22"/>
          <w:szCs w:val="22"/>
          <w14:ligatures w14:val="none"/>
        </w:rPr>
        <w:lastRenderedPageBreak/>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p>
    <w:p w14:paraId="2616F560"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kern w:val="0"/>
          <w:sz w:val="22"/>
          <w:szCs w:val="22"/>
          <w14:ligatures w14:val="none"/>
        </w:rPr>
        <w:t xml:space="preserve">Pliki w innych formatach niż PDF </w:t>
      </w:r>
      <w:r w:rsidRPr="000A3CCC">
        <w:rPr>
          <w:rFonts w:ascii="Calibri" w:eastAsia="Calibri" w:hAnsi="Calibri" w:cs="Calibri"/>
          <w:b/>
          <w:kern w:val="0"/>
          <w:sz w:val="22"/>
          <w:szCs w:val="22"/>
          <w14:ligatures w14:val="none"/>
        </w:rPr>
        <w:t>zaleca się opatrzyć podpisem w formacie XAdES o typie zewnętrznym</w:t>
      </w:r>
      <w:r w:rsidRPr="000A3CCC">
        <w:rPr>
          <w:rFonts w:ascii="Calibri" w:eastAsia="Calibri" w:hAnsi="Calibri" w:cs="Calibri"/>
          <w:kern w:val="0"/>
          <w:sz w:val="22"/>
          <w:szCs w:val="22"/>
          <w14:ligatures w14:val="none"/>
        </w:rPr>
        <w:t>. Wykonawca powinien pamiętać, aby plik z podpisem przekazywać łącznie z dokumentem podpisywanym.</w:t>
      </w:r>
    </w:p>
    <w:p w14:paraId="59D02343" w14:textId="77777777" w:rsidR="000A3CCC" w:rsidRPr="000A3CCC" w:rsidRDefault="000A3CCC" w:rsidP="000A3CCC">
      <w:pPr>
        <w:widowControl w:val="0"/>
        <w:numPr>
          <w:ilvl w:val="0"/>
          <w:numId w:val="15"/>
        </w:numPr>
        <w:suppressAutoHyphens/>
        <w:autoSpaceDE w:val="0"/>
        <w:autoSpaceDN w:val="0"/>
        <w:adjustRightInd w:val="0"/>
        <w:spacing w:after="0" w:line="360" w:lineRule="auto"/>
        <w:ind w:left="2127" w:hanging="425"/>
        <w:contextualSpacing/>
        <w:rPr>
          <w:rFonts w:ascii="Calibri" w:eastAsia="Calibri" w:hAnsi="Calibri" w:cs="Calibri"/>
          <w:b/>
          <w:bCs/>
          <w:kern w:val="0"/>
          <w:sz w:val="22"/>
          <w:szCs w:val="22"/>
          <w14:ligatures w14:val="none"/>
        </w:rPr>
      </w:pPr>
      <w:r w:rsidRPr="000A3CCC">
        <w:rPr>
          <w:rFonts w:ascii="Calibri" w:eastAsia="Calibri" w:hAnsi="Calibri" w:cs="Calibri"/>
          <w:kern w:val="0"/>
          <w:sz w:val="22"/>
          <w:szCs w:val="22"/>
          <w14:ligatures w14:val="none"/>
        </w:rPr>
        <w:t>Zamawiający rekomenduje wykorzystanie podpisu z kwalifikowanym znacznikiem czasu.</w:t>
      </w:r>
    </w:p>
    <w:p w14:paraId="20E5B4CE"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zaleca, aby</w:t>
      </w:r>
      <w:r w:rsidRPr="000A3CCC">
        <w:rPr>
          <w:rFonts w:ascii="Calibri" w:eastAsia="Calibri" w:hAnsi="Calibri" w:cs="Calibri"/>
          <w:b/>
          <w:kern w:val="0"/>
          <w:sz w:val="22"/>
          <w:szCs w:val="22"/>
          <w14:ligatures w14:val="none"/>
        </w:rPr>
        <w:t xml:space="preserve"> w przypadku podpisywania pliku przez kilka osób, stosować podpisy tego samego rodzaju.</w:t>
      </w:r>
      <w:r w:rsidRPr="000A3CCC">
        <w:rPr>
          <w:rFonts w:ascii="Calibri" w:eastAsia="Calibri" w:hAnsi="Calibri" w:cs="Calibri"/>
          <w:kern w:val="0"/>
          <w:sz w:val="22"/>
          <w:szCs w:val="22"/>
          <w14:ligatures w14:val="none"/>
        </w:rPr>
        <w:t xml:space="preserve"> Podpisywanie różnymi rodzajami podpisów np. osobistym i kwalifikowanym może doprowadzić do problemów w weryfikacji plików.</w:t>
      </w:r>
    </w:p>
    <w:p w14:paraId="2756192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zaleca, aby Wykonawca z odpowiednim wyprzedzeniem przetestował możliwość prawidłowego wykorzystania wybranej metody podpisania plików oferty.</w:t>
      </w:r>
    </w:p>
    <w:p w14:paraId="2D0FD099" w14:textId="4CC70B52"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Ofertę należy przygotować z należytą starannością dla podmiotu ubiegającego się o udzielenie zamówienia publicznego i zachowaniem odpowiedniego odstępu czasu do zakończenia przyjmowania ofert Sugerujemy złożenie oferty na 24 godziny przed terminem składania ofert</w:t>
      </w:r>
      <w:r w:rsidR="00EE4819">
        <w:rPr>
          <w:rFonts w:ascii="Calibri" w:eastAsia="Calibri" w:hAnsi="Calibri" w:cs="Calibri"/>
          <w:strike/>
          <w:kern w:val="0"/>
          <w:sz w:val="22"/>
          <w:szCs w:val="22"/>
          <w14:ligatures w14:val="none"/>
        </w:rPr>
        <w:t>.</w:t>
      </w:r>
    </w:p>
    <w:p w14:paraId="52C258D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Jeśli Wykonawca pakuje dokumenty np. w plik o rozszerzeniu .zip, zaleca się wcześniejsze podpisanie każdego ze skompresowanych plików.</w:t>
      </w:r>
    </w:p>
    <w:p w14:paraId="04D73974"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Zamawiający zaleca, aby </w:t>
      </w:r>
      <w:r w:rsidRPr="000A3CCC">
        <w:rPr>
          <w:rFonts w:ascii="Calibri" w:eastAsia="Calibri" w:hAnsi="Calibri" w:cs="Calibri"/>
          <w:b/>
          <w:kern w:val="0"/>
          <w:sz w:val="22"/>
          <w:szCs w:val="22"/>
          <w14:ligatures w14:val="none"/>
        </w:rPr>
        <w:t>nie</w:t>
      </w:r>
      <w:r w:rsidRPr="000A3CCC">
        <w:rPr>
          <w:rFonts w:ascii="Calibri" w:eastAsia="Calibri" w:hAnsi="Calibri" w:cs="Calibri"/>
          <w:kern w:val="0"/>
          <w:sz w:val="22"/>
          <w:szCs w:val="22"/>
          <w14:ligatures w14:val="none"/>
        </w:rPr>
        <w:t xml:space="preserve"> wprowadzać jakichkolwiek zmian w plikach po podpisaniu ich podpisem kwalifikowanym. Może to skutkować naruszeniem integralności plików co równoważne będzie z koniecznością odrzucenia oferty.</w:t>
      </w:r>
    </w:p>
    <w:p w14:paraId="4FC3C898" w14:textId="77777777" w:rsidR="000A3CCC" w:rsidRPr="000A3CCC" w:rsidRDefault="000A3CCC" w:rsidP="000A3CCC">
      <w:pPr>
        <w:widowControl w:val="0"/>
        <w:numPr>
          <w:ilvl w:val="2"/>
          <w:numId w:val="14"/>
        </w:numPr>
        <w:suppressAutoHyphens/>
        <w:spacing w:after="0" w:line="360" w:lineRule="auto"/>
        <w:ind w:left="1418" w:hanging="851"/>
        <w:rPr>
          <w:rFonts w:ascii="Calibri" w:eastAsia="Calibri" w:hAnsi="Calibri" w:cs="Calibri"/>
          <w:kern w:val="0"/>
          <w:sz w:val="22"/>
          <w:szCs w:val="22"/>
          <w14:ligatures w14:val="none"/>
        </w:rPr>
      </w:pPr>
      <w:r w:rsidRPr="000A3CCC">
        <w:rPr>
          <w:rFonts w:ascii="Calibri" w:eastAsia="Times New Roman" w:hAnsi="Calibri" w:cs="Calibri"/>
          <w:kern w:val="0"/>
          <w:sz w:val="22"/>
          <w:szCs w:val="22"/>
          <w:lang w:eastAsia="ar-SA"/>
          <w14:ligatures w14:val="none"/>
        </w:rPr>
        <w:t xml:space="preserve">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wyłączeń, o których mowa w art. 14 ust. 5 RODO. W celu zapewnienia, że Wykonawca wypełnił ww. obowiązki informacyjne oraz ochrony prawnie uzasadnionych interesów osoby trzeciej, której dane zostały przekazane w związku z udziałem Wykonawcy </w:t>
      </w:r>
      <w:r w:rsidRPr="000A3CCC">
        <w:rPr>
          <w:rFonts w:ascii="Calibri" w:eastAsia="Times New Roman" w:hAnsi="Calibri" w:cs="Calibri"/>
          <w:kern w:val="0"/>
          <w:sz w:val="22"/>
          <w:szCs w:val="22"/>
          <w:lang w:eastAsia="ar-SA"/>
          <w14:ligatures w14:val="none"/>
        </w:rPr>
        <w:lastRenderedPageBreak/>
        <w:t>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24F34490" w14:textId="77777777" w:rsidR="000A3CCC" w:rsidRPr="000A3CCC" w:rsidRDefault="000A3CCC" w:rsidP="000A3CCC">
      <w:pPr>
        <w:widowControl w:val="0"/>
        <w:numPr>
          <w:ilvl w:val="0"/>
          <w:numId w:val="14"/>
        </w:numPr>
        <w:suppressAutoHyphens/>
        <w:spacing w:before="240" w:after="0" w:line="360" w:lineRule="auto"/>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Miejsce oraz termin składania</w:t>
      </w:r>
    </w:p>
    <w:p w14:paraId="239A1DE2" w14:textId="3691800C" w:rsidR="000A3CCC" w:rsidRPr="00EA7BF8" w:rsidRDefault="000A3CCC" w:rsidP="000A3CCC">
      <w:pPr>
        <w:widowControl w:val="0"/>
        <w:numPr>
          <w:ilvl w:val="1"/>
          <w:numId w:val="14"/>
        </w:numPr>
        <w:suppressAutoHyphens/>
        <w:spacing w:after="0" w:line="360" w:lineRule="auto"/>
        <w:ind w:hanging="508"/>
        <w:rPr>
          <w:rFonts w:ascii="Calibri" w:eastAsia="Calibri" w:hAnsi="Calibri" w:cs="Calibri"/>
          <w:b/>
          <w:kern w:val="0"/>
          <w:sz w:val="22"/>
          <w:szCs w:val="22"/>
          <w:lang w:eastAsia="ar-SA"/>
          <w14:ligatures w14:val="none"/>
        </w:rPr>
      </w:pPr>
      <w:r w:rsidRPr="00857385">
        <w:rPr>
          <w:rFonts w:ascii="Calibri" w:eastAsia="Times New Roman" w:hAnsi="Calibri" w:cs="Calibri"/>
          <w:kern w:val="20"/>
          <w:sz w:val="22"/>
          <w:szCs w:val="22"/>
          <w:lang w:eastAsia="ar-SA"/>
          <w14:ligatures w14:val="none"/>
        </w:rPr>
        <w:t>Ofertę wraz z wymaganymi w Ogłoszeniu dokumentami należy umieścić na Platformie pod</w:t>
      </w:r>
      <w:r w:rsidRPr="00857385">
        <w:rPr>
          <w:rFonts w:ascii="Calibri" w:eastAsia="Times New Roman" w:hAnsi="Calibri" w:cs="Calibri"/>
          <w:kern w:val="0"/>
          <w:sz w:val="22"/>
          <w:szCs w:val="22"/>
          <w:lang w:eastAsia="ar-SA"/>
          <w14:ligatures w14:val="none"/>
        </w:rPr>
        <w:t xml:space="preserve"> adresem: </w:t>
      </w:r>
      <w:hyperlink r:id="rId19" w:history="1">
        <w:r w:rsidR="00857385" w:rsidRPr="00857385">
          <w:rPr>
            <w:rStyle w:val="Hipercze"/>
            <w:rFonts w:ascii="Calibri" w:hAnsi="Calibri" w:cs="Calibri"/>
            <w:sz w:val="22"/>
            <w:szCs w:val="22"/>
          </w:rPr>
          <w:t>https://platformazakupowa.pl/create/proceeding/step1/1270488/0/0/0/1</w:t>
        </w:r>
      </w:hyperlink>
      <w:r w:rsidR="00857385" w:rsidRPr="00857385">
        <w:rPr>
          <w:rFonts w:ascii="Calibri" w:hAnsi="Calibri" w:cs="Calibri"/>
          <w:sz w:val="22"/>
          <w:szCs w:val="22"/>
        </w:rPr>
        <w:t xml:space="preserve"> </w:t>
      </w:r>
      <w:r w:rsidRPr="00857385">
        <w:rPr>
          <w:rFonts w:ascii="Calibri" w:eastAsia="Times New Roman" w:hAnsi="Calibri" w:cs="Calibri"/>
          <w:kern w:val="0"/>
          <w:sz w:val="22"/>
          <w:szCs w:val="22"/>
          <w:lang w:eastAsia="ar-SA"/>
          <w14:ligatures w14:val="none"/>
        </w:rPr>
        <w:t>na</w:t>
      </w:r>
      <w:r w:rsidRPr="000A3CCC">
        <w:rPr>
          <w:rFonts w:ascii="Calibri" w:eastAsia="Times New Roman" w:hAnsi="Calibri" w:cs="Calibri"/>
          <w:kern w:val="0"/>
          <w:sz w:val="22"/>
          <w:szCs w:val="22"/>
          <w:lang w:eastAsia="ar-SA"/>
          <w14:ligatures w14:val="none"/>
        </w:rPr>
        <w:t xml:space="preserve"> stronie dotyczącej odpowiedniego postępowania</w:t>
      </w:r>
      <w:r w:rsidRPr="000A3CCC">
        <w:rPr>
          <w:rFonts w:ascii="Calibri" w:eastAsia="Times New Roman" w:hAnsi="Calibri" w:cs="Calibri"/>
          <w:b/>
          <w:kern w:val="0"/>
          <w:sz w:val="22"/>
          <w:szCs w:val="22"/>
          <w:lang w:eastAsia="ar-SA"/>
          <w14:ligatures w14:val="none"/>
        </w:rPr>
        <w:t xml:space="preserve"> </w:t>
      </w:r>
      <w:r w:rsidRPr="00EA7BF8">
        <w:rPr>
          <w:rFonts w:ascii="Calibri" w:eastAsia="Times New Roman" w:hAnsi="Calibri" w:cs="Calibri"/>
          <w:b/>
          <w:color w:val="EE0000"/>
          <w:kern w:val="0"/>
          <w:sz w:val="22"/>
          <w:szCs w:val="22"/>
          <w:lang w:eastAsia="ar-SA"/>
          <w14:ligatures w14:val="none"/>
        </w:rPr>
        <w:t xml:space="preserve">do dnia </w:t>
      </w:r>
      <w:r w:rsidR="00356CD8">
        <w:rPr>
          <w:rFonts w:ascii="Calibri" w:eastAsia="Times New Roman" w:hAnsi="Calibri" w:cs="Calibri"/>
          <w:b/>
          <w:color w:val="EE0000"/>
          <w:kern w:val="0"/>
          <w:sz w:val="22"/>
          <w:szCs w:val="22"/>
          <w:lang w:eastAsia="ar-SA"/>
          <w14:ligatures w14:val="none"/>
        </w:rPr>
        <w:t>10.04.</w:t>
      </w:r>
      <w:r w:rsidR="00BE2A60">
        <w:rPr>
          <w:rFonts w:ascii="Calibri" w:eastAsia="Times New Roman" w:hAnsi="Calibri" w:cs="Calibri"/>
          <w:b/>
          <w:color w:val="EE0000"/>
          <w:kern w:val="0"/>
          <w:sz w:val="22"/>
          <w:szCs w:val="22"/>
          <w:lang w:eastAsia="ar-SA"/>
          <w14:ligatures w14:val="none"/>
        </w:rPr>
        <w:t>2026</w:t>
      </w:r>
      <w:r w:rsidR="00347400" w:rsidRPr="00EA7BF8">
        <w:rPr>
          <w:rFonts w:ascii="Calibri" w:eastAsia="Times New Roman" w:hAnsi="Calibri" w:cs="Calibri"/>
          <w:b/>
          <w:color w:val="EE0000"/>
          <w:kern w:val="0"/>
          <w:sz w:val="22"/>
          <w:szCs w:val="22"/>
          <w:lang w:eastAsia="ar-SA"/>
          <w14:ligatures w14:val="none"/>
        </w:rPr>
        <w:t xml:space="preserve"> </w:t>
      </w:r>
      <w:r w:rsidRPr="00EA7BF8">
        <w:rPr>
          <w:rFonts w:ascii="Calibri" w:eastAsia="Times New Roman" w:hAnsi="Calibri" w:cs="Calibri"/>
          <w:b/>
          <w:color w:val="EE0000"/>
          <w:kern w:val="0"/>
          <w:sz w:val="22"/>
          <w:szCs w:val="22"/>
          <w:lang w:eastAsia="ar-SA"/>
          <w14:ligatures w14:val="none"/>
        </w:rPr>
        <w:t>r. do godziny 1</w:t>
      </w:r>
      <w:r w:rsidR="00CB7854">
        <w:rPr>
          <w:rFonts w:ascii="Calibri" w:eastAsia="Times New Roman" w:hAnsi="Calibri" w:cs="Calibri"/>
          <w:b/>
          <w:color w:val="EE0000"/>
          <w:kern w:val="0"/>
          <w:sz w:val="22"/>
          <w:szCs w:val="22"/>
          <w:lang w:eastAsia="ar-SA"/>
          <w14:ligatures w14:val="none"/>
        </w:rPr>
        <w:t>0</w:t>
      </w:r>
      <w:r w:rsidRPr="00EA7BF8">
        <w:rPr>
          <w:rFonts w:ascii="Calibri" w:eastAsia="Times New Roman" w:hAnsi="Calibri" w:cs="Calibri"/>
          <w:b/>
          <w:color w:val="EE0000"/>
          <w:kern w:val="0"/>
          <w:sz w:val="22"/>
          <w:szCs w:val="22"/>
          <w:lang w:eastAsia="ar-SA"/>
          <w14:ligatures w14:val="none"/>
        </w:rPr>
        <w:t>:00.</w:t>
      </w:r>
    </w:p>
    <w:p w14:paraId="6A792B36"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Zamawiający dopuszcza możliwość przedłużenia ostatecznego terminu składania ofert bez podania przyczyny.</w:t>
      </w:r>
    </w:p>
    <w:p w14:paraId="457B94BA" w14:textId="0B0A29D3"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Zamawiający na swojej stronie internetowej opublikuje „Zbiorcze zestawienie ofert” zawierające </w:t>
      </w:r>
      <w:r w:rsidRPr="00EE4819">
        <w:rPr>
          <w:rFonts w:ascii="Calibri" w:eastAsia="Times New Roman" w:hAnsi="Calibri" w:cs="Calibri"/>
          <w:kern w:val="20"/>
          <w:sz w:val="22"/>
          <w:szCs w:val="22"/>
          <w:lang w:eastAsia="ar-SA"/>
          <w14:ligatures w14:val="none"/>
        </w:rPr>
        <w:t xml:space="preserve">podmioty </w:t>
      </w:r>
      <w:r w:rsidR="00E63023" w:rsidRPr="00EE4819">
        <w:rPr>
          <w:rFonts w:ascii="Calibri" w:eastAsia="Times New Roman" w:hAnsi="Calibri" w:cs="Calibri"/>
          <w:kern w:val="20"/>
          <w:sz w:val="22"/>
          <w:szCs w:val="22"/>
          <w:lang w:eastAsia="ar-SA"/>
          <w14:ligatures w14:val="none"/>
        </w:rPr>
        <w:t>(nazwy albo imiona i nazwiska oraz siedziby lub miejsca prowadzonej działalności gospodarczej albo miejsca zamieszkania wykonawców, których oferty zostały otwarte)</w:t>
      </w:r>
      <w:r w:rsidRPr="00EE4819">
        <w:rPr>
          <w:rFonts w:ascii="Calibri" w:eastAsia="Times New Roman" w:hAnsi="Calibri" w:cs="Calibri"/>
          <w:kern w:val="20"/>
          <w:sz w:val="22"/>
          <w:szCs w:val="22"/>
          <w:lang w:eastAsia="ar-SA"/>
          <w14:ligatures w14:val="none"/>
        </w:rPr>
        <w:t xml:space="preserve"> uczestniczące w postępowaniu wraz z zaoferowanymi cenami.</w:t>
      </w:r>
    </w:p>
    <w:p w14:paraId="310582C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Opis sposobu obliczenia ceny</w:t>
      </w:r>
    </w:p>
    <w:p w14:paraId="3B77ED81"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Cena podana w ofercie powinna być wyrażona w złotych polskich jako cena brutto z podatkiem VAT wg obowiązującej stawki.</w:t>
      </w:r>
    </w:p>
    <w:p w14:paraId="02DF5172" w14:textId="38EF55C8"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Cena oferty winna obejmować wszystkie koszty (np. rabaty, upusty, koszty </w:t>
      </w:r>
      <w:r w:rsidR="00CB7854">
        <w:rPr>
          <w:rFonts w:ascii="Calibri" w:eastAsia="Times New Roman" w:hAnsi="Calibri" w:cs="Calibri"/>
          <w:kern w:val="0"/>
          <w:sz w:val="22"/>
          <w:szCs w:val="22"/>
          <w:lang w:eastAsia="ar-SA"/>
          <w14:ligatures w14:val="none"/>
        </w:rPr>
        <w:t>dostawy</w:t>
      </w:r>
      <w:r w:rsidRPr="000A3CCC">
        <w:rPr>
          <w:rFonts w:ascii="Calibri" w:eastAsia="Times New Roman" w:hAnsi="Calibri" w:cs="Calibri"/>
          <w:kern w:val="0"/>
          <w:sz w:val="22"/>
          <w:szCs w:val="22"/>
          <w:lang w:eastAsia="ar-SA"/>
          <w14:ligatures w14:val="none"/>
        </w:rPr>
        <w:t>, ubezpieczenia, w tym podatek VAT wg stawki zgodnej z obowiązującymi przepisami, związane z wykonaniem przedmiotu zamówienia oraz z warunkami stawianymi przez Zamawiającego.</w:t>
      </w:r>
    </w:p>
    <w:p w14:paraId="4C444540"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 xml:space="preserve">Cena oferty w złotych polskich </w:t>
      </w:r>
      <w:r w:rsidRPr="000A3CCC">
        <w:rPr>
          <w:rFonts w:ascii="Calibri" w:eastAsia="Times New Roman" w:hAnsi="Calibri" w:cs="Calibri"/>
          <w:kern w:val="20"/>
          <w:sz w:val="22"/>
          <w:szCs w:val="22"/>
          <w:lang w:eastAsia="ar-SA"/>
          <w14:ligatures w14:val="none"/>
        </w:rPr>
        <w:t xml:space="preserve">(tj. cena wynikająca z pkt. 4. Formularza Ofertowego) </w:t>
      </w:r>
      <w:r w:rsidRPr="000A3CCC">
        <w:rPr>
          <w:rFonts w:ascii="Calibri" w:eastAsia="Times New Roman" w:hAnsi="Calibri" w:cs="Calibri"/>
          <w:b/>
          <w:bCs/>
          <w:kern w:val="20"/>
          <w:sz w:val="22"/>
          <w:szCs w:val="22"/>
          <w:lang w:eastAsia="ar-SA"/>
          <w14:ligatures w14:val="none"/>
        </w:rPr>
        <w:t xml:space="preserve">składana przez wykonawców polskich </w:t>
      </w:r>
      <w:r w:rsidRPr="000A3CCC">
        <w:rPr>
          <w:rFonts w:ascii="Calibri" w:eastAsia="Times New Roman" w:hAnsi="Calibri" w:cs="Calibri"/>
          <w:kern w:val="20"/>
          <w:sz w:val="22"/>
          <w:szCs w:val="22"/>
          <w:lang w:eastAsia="ar-SA"/>
          <w14:ligatures w14:val="none"/>
        </w:rPr>
        <w:t xml:space="preserve">powinna być podana w następujący sposób: </w:t>
      </w:r>
      <w:r w:rsidRPr="000A3CCC">
        <w:rPr>
          <w:rFonts w:ascii="Calibri" w:eastAsia="Times New Roman" w:hAnsi="Calibri" w:cs="Calibri"/>
          <w:b/>
          <w:bCs/>
          <w:kern w:val="20"/>
          <w:sz w:val="22"/>
          <w:szCs w:val="22"/>
          <w:lang w:eastAsia="ar-SA"/>
          <w14:ligatures w14:val="none"/>
        </w:rPr>
        <w:t>cena brutto</w:t>
      </w:r>
      <w:r w:rsidRPr="000A3CCC">
        <w:rPr>
          <w:rFonts w:ascii="Calibri" w:eastAsia="Times New Roman" w:hAnsi="Calibri" w:cs="Calibri"/>
          <w:kern w:val="20"/>
          <w:sz w:val="22"/>
          <w:szCs w:val="22"/>
          <w:lang w:eastAsia="ar-SA"/>
          <w14:ligatures w14:val="none"/>
        </w:rPr>
        <w:t>, tak jak to wynika z zapisów z pkt. 4. Formularza oferty.</w:t>
      </w:r>
    </w:p>
    <w:p w14:paraId="722182FD"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b/>
          <w:bCs/>
          <w:kern w:val="20"/>
          <w:sz w:val="22"/>
          <w:szCs w:val="22"/>
          <w:lang w:eastAsia="ar-SA"/>
          <w14:ligatures w14:val="none"/>
        </w:rPr>
        <w:t xml:space="preserve">Cena oferty w złotych polskich </w:t>
      </w:r>
      <w:r w:rsidRPr="000A3CCC">
        <w:rPr>
          <w:rFonts w:ascii="Calibri" w:eastAsia="Times New Roman" w:hAnsi="Calibri" w:cs="Calibri"/>
          <w:kern w:val="20"/>
          <w:sz w:val="22"/>
          <w:szCs w:val="22"/>
          <w:lang w:eastAsia="ar-SA"/>
          <w14:ligatures w14:val="none"/>
        </w:rPr>
        <w:t xml:space="preserve">(tj. cena wynikająca z pkt. 4. Formularza Ofertowego) </w:t>
      </w:r>
      <w:r w:rsidRPr="000A3CCC">
        <w:rPr>
          <w:rFonts w:ascii="Calibri" w:eastAsia="Times New Roman" w:hAnsi="Calibri" w:cs="Calibri"/>
          <w:b/>
          <w:bCs/>
          <w:kern w:val="20"/>
          <w:sz w:val="22"/>
          <w:szCs w:val="22"/>
          <w:lang w:eastAsia="ar-SA"/>
          <w14:ligatures w14:val="none"/>
        </w:rPr>
        <w:t xml:space="preserve">składanej przez wykonawców zagranicznych </w:t>
      </w:r>
      <w:r w:rsidRPr="000A3CCC">
        <w:rPr>
          <w:rFonts w:ascii="Calibri" w:eastAsia="Times New Roman" w:hAnsi="Calibri" w:cs="Calibri"/>
          <w:kern w:val="20"/>
          <w:sz w:val="22"/>
          <w:szCs w:val="22"/>
          <w:lang w:eastAsia="ar-SA"/>
          <w14:ligatures w14:val="none"/>
        </w:rPr>
        <w:t xml:space="preserve">powinna być podana w następujący sposób: </w:t>
      </w:r>
      <w:r w:rsidRPr="000A3CCC">
        <w:rPr>
          <w:rFonts w:ascii="Calibri" w:eastAsia="Times New Roman" w:hAnsi="Calibri" w:cs="Calibri"/>
          <w:b/>
          <w:bCs/>
          <w:kern w:val="20"/>
          <w:sz w:val="22"/>
          <w:szCs w:val="22"/>
          <w:lang w:eastAsia="ar-SA"/>
          <w14:ligatures w14:val="none"/>
        </w:rPr>
        <w:t>cena netto</w:t>
      </w:r>
      <w:r w:rsidRPr="000A3CCC">
        <w:rPr>
          <w:rFonts w:ascii="Calibri" w:eastAsia="Times New Roman" w:hAnsi="Calibri" w:cs="Calibri"/>
          <w:kern w:val="20"/>
          <w:sz w:val="22"/>
          <w:szCs w:val="22"/>
          <w:lang w:eastAsia="ar-SA"/>
          <w14:ligatures w14:val="none"/>
        </w:rPr>
        <w:t xml:space="preserve">. Wykonawcy zagraniczni w Formularzu oferty w pkt. 4. wpisują tylko cenę oferty netto w złotych polskich w miejscu „Cena oferty brutto w złotych polskich” dokonując jednocześnie wykreślenia w opisie słowa „brutto” i zastępując go słowem „netto”. Tak samo w Arkuszu asortymentowo-cenowym Wykonawcy w kolumnie 4 wpisują cenę jednostkową netto a w kolumnie 5 wartość netto dokonując jednocześnie w obu kolumnach wykreślenia w opisie słowa „brutto” i zastępując go słowem „netto”. Dla porównania ofert Zamawiający doliczy do ceny ofertowej podmiotów zagranicznych, kwotę należnego podatku VAT oraz cła obciążającego Zamawiającego z tytułu realizacji umowy. </w:t>
      </w:r>
    </w:p>
    <w:p w14:paraId="0AAB137B"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 xml:space="preserve">W sytuacji, gdy w postępowaniu o zamówienie publiczne biorą udział podmioty zagraniczne, które </w:t>
      </w:r>
      <w:r w:rsidRPr="000A3CCC">
        <w:rPr>
          <w:rFonts w:ascii="Calibri" w:eastAsia="Times New Roman" w:hAnsi="Calibri" w:cs="Calibri"/>
          <w:kern w:val="20"/>
          <w:sz w:val="22"/>
          <w:szCs w:val="22"/>
          <w:lang w:eastAsia="ar-SA"/>
          <w14:ligatures w14:val="none"/>
        </w:rPr>
        <w:lastRenderedPageBreak/>
        <w:t xml:space="preserve">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dostarczonych towarów. Cło to, mimo że nie wchodzi w cenę oferty, tworzy wraz z nią rzeczywistą kwotę wydatkowanych środków publicznych. Tym samym, </w:t>
      </w:r>
      <w:r w:rsidRPr="000A3CCC">
        <w:rPr>
          <w:rFonts w:ascii="Calibri" w:eastAsia="Times New Roman" w:hAnsi="Calibri" w:cs="Calibri"/>
          <w:b/>
          <w:bCs/>
          <w:kern w:val="20"/>
          <w:sz w:val="22"/>
          <w:szCs w:val="22"/>
          <w:lang w:eastAsia="ar-SA"/>
          <w14:ligatures w14:val="none"/>
        </w:rPr>
        <w:t>dokonując czynności oceny ofert w zakresie kryterium ceny zamawiający jest zobowiązany dla porównania tych ofert doliczyć do ceny ofertowej podmiotów zagranicznych, kwotę należnego podatku VAT oraz cła</w:t>
      </w:r>
      <w:r w:rsidRPr="000A3CCC">
        <w:rPr>
          <w:rFonts w:ascii="Calibri" w:eastAsia="Times New Roman" w:hAnsi="Calibri" w:cs="Calibri"/>
          <w:b/>
          <w:bCs/>
          <w:kern w:val="20"/>
          <w:sz w:val="22"/>
          <w:szCs w:val="22"/>
          <w:u w:val="single"/>
          <w:lang w:eastAsia="ar-SA"/>
          <w14:ligatures w14:val="none"/>
        </w:rPr>
        <w:t>,</w:t>
      </w:r>
      <w:r w:rsidRPr="000A3CCC">
        <w:rPr>
          <w:rFonts w:ascii="Calibri" w:eastAsia="Times New Roman" w:hAnsi="Calibri" w:cs="Calibri"/>
          <w:kern w:val="20"/>
          <w:sz w:val="22"/>
          <w:szCs w:val="22"/>
          <w:lang w:eastAsia="ar-SA"/>
          <w14:ligatures w14:val="none"/>
        </w:rPr>
        <w:t xml:space="preserve"> </w:t>
      </w:r>
      <w:r w:rsidRPr="000A3CCC">
        <w:rPr>
          <w:rFonts w:ascii="Calibri" w:eastAsia="Times New Roman" w:hAnsi="Calibri" w:cs="Calibri"/>
          <w:b/>
          <w:bCs/>
          <w:kern w:val="20"/>
          <w:sz w:val="22"/>
          <w:szCs w:val="22"/>
          <w:lang w:eastAsia="ar-SA"/>
          <w14:ligatures w14:val="none"/>
        </w:rPr>
        <w:t>które obciążają zamawiającego z tytułu realizacji umowy.</w:t>
      </w:r>
    </w:p>
    <w:p w14:paraId="60171AFE"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Informacje dotyczące walut obcych, w jakich mogą być prowadzone rozliczenia między Zamawiającym, a Wykonawcą.</w:t>
      </w:r>
    </w:p>
    <w:p w14:paraId="71735CC9" w14:textId="77777777" w:rsidR="000A3CCC" w:rsidRPr="000A3CCC" w:rsidRDefault="000A3CCC" w:rsidP="000A3CCC">
      <w:pPr>
        <w:widowControl w:val="0"/>
        <w:suppressAutoHyphens/>
        <w:spacing w:after="0" w:line="360" w:lineRule="auto"/>
        <w:ind w:left="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nie przewiduje możliwości prowadzenia rozliczeń w walutach obcych. Wszelkie rozliczenia finansowe między Zamawiającym, a Wykonawcą będą prowadzone wyłącznie </w:t>
      </w:r>
      <w:r w:rsidRPr="000A3CCC">
        <w:rPr>
          <w:rFonts w:ascii="Calibri" w:eastAsia="Times New Roman" w:hAnsi="Calibri" w:cs="Calibri"/>
          <w:kern w:val="0"/>
          <w:sz w:val="22"/>
          <w:szCs w:val="22"/>
          <w:lang w:eastAsia="ar-SA"/>
          <w14:ligatures w14:val="none"/>
        </w:rPr>
        <w:br/>
        <w:t>w złotych polskich, w zaokrągleniu do dwóch miejsc po przecinku.</w:t>
      </w:r>
    </w:p>
    <w:p w14:paraId="71BB750A" w14:textId="77777777" w:rsidR="000A3CCC" w:rsidRPr="000A3CCC" w:rsidRDefault="000A3CCC" w:rsidP="000A3CCC">
      <w:pPr>
        <w:widowControl w:val="0"/>
        <w:numPr>
          <w:ilvl w:val="0"/>
          <w:numId w:val="14"/>
        </w:numPr>
        <w:suppressAutoHyphens/>
        <w:spacing w:before="240" w:after="0" w:line="360" w:lineRule="auto"/>
        <w:ind w:left="425" w:hanging="425"/>
        <w:rPr>
          <w:rFonts w:ascii="Calibri" w:eastAsia="Times New Roman" w:hAnsi="Calibri" w:cs="Calibri"/>
          <w:b/>
          <w:kern w:val="0"/>
          <w:sz w:val="22"/>
          <w:szCs w:val="22"/>
          <w:lang w:eastAsia="ar-SA"/>
          <w14:ligatures w14:val="none"/>
        </w:rPr>
      </w:pPr>
      <w:bookmarkStart w:id="5" w:name="_Hlk201143018"/>
      <w:r w:rsidRPr="000A3CCC">
        <w:rPr>
          <w:rFonts w:ascii="Calibri" w:eastAsia="Times New Roman" w:hAnsi="Calibri" w:cs="Calibri"/>
          <w:b/>
          <w:kern w:val="0"/>
          <w:sz w:val="22"/>
          <w:szCs w:val="22"/>
          <w:lang w:eastAsia="ar-SA"/>
          <w14:ligatures w14:val="none"/>
        </w:rPr>
        <w:t>Opis kryteriów, którymi Zamawiający będzie się kierował przy wyborze oferty najkorzystniejszej</w:t>
      </w:r>
    </w:p>
    <w:p w14:paraId="3F8601BC" w14:textId="4ECC2357" w:rsidR="000A3CCC" w:rsidRPr="000A3CCC" w:rsidRDefault="000A3CCC" w:rsidP="000A3CCC">
      <w:pPr>
        <w:numPr>
          <w:ilvl w:val="1"/>
          <w:numId w:val="14"/>
        </w:numPr>
        <w:spacing w:after="0" w:line="360" w:lineRule="auto"/>
        <w:ind w:left="851" w:hanging="567"/>
        <w:contextualSpacing/>
        <w:rPr>
          <w:rFonts w:ascii="Calibri" w:eastAsia="Times New Roman" w:hAnsi="Calibri" w:cs="Calibri"/>
          <w:kern w:val="0"/>
          <w:position w:val="6"/>
          <w:sz w:val="22"/>
          <w:szCs w:val="22"/>
          <w:lang w:eastAsia="ar-SA"/>
          <w14:ligatures w14:val="none"/>
        </w:rPr>
      </w:pPr>
      <w:r w:rsidRPr="000A3CCC">
        <w:rPr>
          <w:rFonts w:ascii="Calibri" w:eastAsia="Times New Roman" w:hAnsi="Calibri" w:cs="Calibri"/>
          <w:kern w:val="0"/>
          <w:position w:val="6"/>
          <w:sz w:val="22"/>
          <w:szCs w:val="22"/>
          <w:lang w:eastAsia="ar-SA"/>
          <w14:ligatures w14:val="none"/>
        </w:rPr>
        <w:t>Zamawiający udzieli zamówienia Wykonawcy, który zaoferuje najniższą cenę oferty brutto po uprzednim sprawdzeniu czy oferta spełnia wszystkie warunki określone w niniejszym ogłoszeniu o udzielanym zamówieniu z dziedziny nauki</w:t>
      </w:r>
      <w:r w:rsidR="008F4060">
        <w:rPr>
          <w:rFonts w:ascii="Calibri" w:eastAsia="Times New Roman" w:hAnsi="Calibri" w:cs="Calibri"/>
          <w:kern w:val="0"/>
          <w:position w:val="6"/>
          <w:sz w:val="22"/>
          <w:szCs w:val="22"/>
          <w:lang w:eastAsia="ar-SA"/>
          <w14:ligatures w14:val="none"/>
        </w:rPr>
        <w:t>.</w:t>
      </w:r>
    </w:p>
    <w:p w14:paraId="12FD61F1"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Zamawiający tylko w odniesieniu do oferty z najniższą ceną dokona czynności sprawdzenia czy oferta spełnia wszystkie warunki określone w niniejszym ogłoszeniu.</w:t>
      </w:r>
    </w:p>
    <w:p w14:paraId="1DA30975"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Jeżeli nie można wybrać najkorzystniejszej oferty, ponieważ w postępowaniu zostały złożone oferty o takiej samej cenie, Zamawiający może wezwać Wykonawców, którzy złożyli te oferty, do złożenia w terminie określonym przez Zamawiającego ofert dodatkowych. Zamawiający w przypadku złożenia ofert dodatkowych o takiej samej cenie może kolejny raz wezwać Wykonawców do złożenia ofert dodatkowych. Zamawiający może czynność powtarzać do momentu wyboru najkorzystniejszej oferty.</w:t>
      </w:r>
    </w:p>
    <w:p w14:paraId="12AE9C1B" w14:textId="77777777" w:rsidR="000A3CCC" w:rsidRPr="000A3CCC" w:rsidRDefault="000A3CCC" w:rsidP="000A3CCC">
      <w:pPr>
        <w:widowControl w:val="0"/>
        <w:numPr>
          <w:ilvl w:val="1"/>
          <w:numId w:val="14"/>
        </w:numPr>
        <w:tabs>
          <w:tab w:val="left" w:pos="709"/>
        </w:tabs>
        <w:suppressAutoHyphens/>
        <w:spacing w:after="0" w:line="360" w:lineRule="auto"/>
        <w:ind w:left="851" w:right="98" w:hanging="567"/>
        <w:contextualSpacing/>
        <w:jc w:val="both"/>
        <w:rPr>
          <w:rFonts w:ascii="Calibri" w:eastAsia="Calibri" w:hAnsi="Calibri" w:cs="Calibri"/>
          <w:kern w:val="0"/>
          <w:sz w:val="22"/>
          <w:szCs w:val="22"/>
          <w14:ligatures w14:val="none"/>
        </w:rPr>
      </w:pPr>
      <w:r w:rsidRPr="000A3CCC">
        <w:rPr>
          <w:rFonts w:ascii="Calibri" w:eastAsia="Calibri" w:hAnsi="Calibri" w:cs="Calibri"/>
          <w:kern w:val="0"/>
          <w:sz w:val="22"/>
          <w:szCs w:val="22"/>
          <w14:ligatures w14:val="none"/>
        </w:rPr>
        <w:t xml:space="preserve">Zamawiający zastrzega sobie prawo do nie wybrania żadnej oferty spośród złożonych w </w:t>
      </w:r>
      <w:r w:rsidRPr="000A3CCC">
        <w:rPr>
          <w:rFonts w:ascii="Calibri" w:eastAsia="Calibri" w:hAnsi="Calibri" w:cs="Calibri"/>
          <w:kern w:val="0"/>
          <w:sz w:val="22"/>
          <w:szCs w:val="22"/>
          <w14:ligatures w14:val="none"/>
        </w:rPr>
        <w:lastRenderedPageBreak/>
        <w:t>postępowaniu bez podania przyczyny.</w:t>
      </w:r>
    </w:p>
    <w:bookmarkEnd w:id="5"/>
    <w:p w14:paraId="4FA7800A"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Informacje o formalnościach, jakie powinny zostać dopełnione po wyborze oferty w celu zawarcia umowy w sprawie zamówienia publicznego</w:t>
      </w:r>
    </w:p>
    <w:p w14:paraId="67E7DD5E"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zawrze umowę z Wykonawcą, który przedłoży ofertę z najniższą ceną oferty brutto spełniającą wszystkie warunki określone w niniejszym ogłoszeniu. </w:t>
      </w:r>
      <w:r w:rsidRPr="000A3CCC">
        <w:rPr>
          <w:rFonts w:ascii="Calibri" w:eastAsia="Times New Roman" w:hAnsi="Calibri" w:cs="Calibri"/>
          <w:snapToGrid w:val="0"/>
          <w:kern w:val="0"/>
          <w:sz w:val="22"/>
          <w:szCs w:val="22"/>
          <w:lang w:eastAsia="ar-SA"/>
          <w14:ligatures w14:val="none"/>
        </w:rPr>
        <w:t>Datą zawarcia umowy jest data złożenia ostatniego podpisu przez przedstawiciela Strony umowy.</w:t>
      </w:r>
    </w:p>
    <w:p w14:paraId="452441E7"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Jeżeli wykonawca, którego oferta zostanie wybrana, uchyla się od zawarcia umowy w sprawie zamówienia, zamawiający może wybrać ofertę z najniższą ceną oferty brutto spośród pozostałych ofert po uprzednim sprawdzeniu czy spełnia ona wszystkie warunki określone w niniejszym ogłoszeniu. W przypadku uchylenia się od zawarcia umowy również i tego wykonawcy Zamawiający może powtarzać czynności sprawdzenia i wyboru oferty w odniesieniu do pozostałych wykonawców aż do momentu zawarcia ważnej umowy.</w:t>
      </w:r>
    </w:p>
    <w:p w14:paraId="1B012432"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15D64D83"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Ogólne warunki umowy</w:t>
      </w:r>
    </w:p>
    <w:p w14:paraId="596848AB"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 Wykonawcą, którego oferta zostanie wybrana zamawiający zawrze umowę, której projekt stanowi Załącznik nr 4 do Ogłoszenia.</w:t>
      </w:r>
    </w:p>
    <w:p w14:paraId="10B8BD2A"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ofertowym i będzie akceptował warunki.</w:t>
      </w:r>
    </w:p>
    <w:p w14:paraId="1A3D9D19"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Zamawiający zawrze umowę w jednym z następujących trybów:</w:t>
      </w:r>
    </w:p>
    <w:p w14:paraId="48C07B55" w14:textId="77777777" w:rsidR="000A3CCC" w:rsidRPr="000A3CCC" w:rsidRDefault="000A3CCC" w:rsidP="000A3CCC">
      <w:pPr>
        <w:widowControl w:val="0"/>
        <w:numPr>
          <w:ilvl w:val="0"/>
          <w:numId w:val="12"/>
        </w:numPr>
        <w:suppressLineNumbers/>
        <w:suppressAutoHyphens/>
        <w:spacing w:after="0" w:line="360" w:lineRule="auto"/>
        <w:ind w:left="993" w:hanging="142"/>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korespondencyjnym (przesyłając umowę do podpisu w sposób tradycyjny),</w:t>
      </w:r>
    </w:p>
    <w:p w14:paraId="1B484F03" w14:textId="77777777" w:rsidR="000A3CCC" w:rsidRPr="000A3CCC" w:rsidRDefault="000A3CCC" w:rsidP="000A3CCC">
      <w:pPr>
        <w:widowControl w:val="0"/>
        <w:numPr>
          <w:ilvl w:val="0"/>
          <w:numId w:val="12"/>
        </w:numPr>
        <w:suppressLineNumbers/>
        <w:suppressAutoHyphens/>
        <w:spacing w:after="0" w:line="360" w:lineRule="auto"/>
        <w:ind w:left="993" w:hanging="142"/>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elektronicznym (za pomocą podpisu kwalifikowanego).</w:t>
      </w:r>
    </w:p>
    <w:p w14:paraId="400BE57B" w14:textId="77777777" w:rsidR="000A3CCC" w:rsidRPr="000A3CCC" w:rsidRDefault="000A3CCC" w:rsidP="000A3CCC">
      <w:pPr>
        <w:widowControl w:val="0"/>
        <w:suppressLineNumbers/>
        <w:suppressAutoHyphens/>
        <w:spacing w:after="0" w:line="360" w:lineRule="auto"/>
        <w:ind w:left="851"/>
        <w:rPr>
          <w:rFonts w:ascii="Calibri" w:eastAsia="Times New Roman" w:hAnsi="Calibri" w:cs="Calibri"/>
          <w:kern w:val="20"/>
          <w:sz w:val="22"/>
          <w:szCs w:val="22"/>
          <w:lang w:eastAsia="ar-SA"/>
          <w14:ligatures w14:val="none"/>
        </w:rPr>
      </w:pPr>
      <w:r w:rsidRPr="000A3CCC">
        <w:rPr>
          <w:rFonts w:ascii="Calibri" w:eastAsia="Times New Roman" w:hAnsi="Calibri" w:cs="Calibri"/>
          <w:kern w:val="20"/>
          <w:sz w:val="22"/>
          <w:szCs w:val="22"/>
          <w:lang w:eastAsia="ar-SA"/>
          <w14:ligatures w14:val="none"/>
        </w:rPr>
        <w:t>Datą zawarcia umowy podpisywanej elektronicznie jest data złożenia ostatniego wymaganego podpisu.</w:t>
      </w:r>
    </w:p>
    <w:p w14:paraId="236F6CC9"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 xml:space="preserve">Ponowne złożenie wymaganych oświadczeń i dokumentów, poprawa </w:t>
      </w:r>
      <w:r w:rsidRPr="000A3CCC">
        <w:rPr>
          <w:rFonts w:ascii="Calibri" w:eastAsia="Times New Roman" w:hAnsi="Calibri" w:cs="Calibri"/>
          <w:b/>
          <w:kern w:val="0"/>
          <w:sz w:val="22"/>
          <w:szCs w:val="22"/>
          <w:lang w:eastAsia="pl-PL"/>
          <w14:ligatures w14:val="none"/>
        </w:rPr>
        <w:t xml:space="preserve">oczywistych </w:t>
      </w:r>
      <w:r w:rsidRPr="000A3CCC">
        <w:rPr>
          <w:rFonts w:ascii="Calibri" w:eastAsia="Times New Roman" w:hAnsi="Calibri" w:cs="Calibri"/>
          <w:b/>
          <w:kern w:val="0"/>
          <w:sz w:val="22"/>
          <w:szCs w:val="22"/>
          <w:lang w:eastAsia="ar-SA"/>
          <w14:ligatures w14:val="none"/>
        </w:rPr>
        <w:t>omyłek, wyjaśnienie treści złożonej oferty</w:t>
      </w:r>
    </w:p>
    <w:p w14:paraId="04AD3157" w14:textId="3495ECF1"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Zamawiający zastrzega sobie możliwość wzywania wykonawców do złożenia wymaganych przez zamawiającego oświadczeń, dokumentów lub pełnomocnictw z wyjątkiem Załącznika nr 1 </w:t>
      </w:r>
      <w:r w:rsidR="00B63C75">
        <w:rPr>
          <w:rFonts w:ascii="Calibri" w:eastAsia="Times New Roman" w:hAnsi="Calibri" w:cs="Calibri"/>
          <w:kern w:val="0"/>
          <w:sz w:val="22"/>
          <w:szCs w:val="22"/>
          <w:lang w:eastAsia="ar-SA"/>
          <w14:ligatures w14:val="none"/>
        </w:rPr>
        <w:t xml:space="preserve">oraz Załącznika nr 2 </w:t>
      </w:r>
      <w:r w:rsidRPr="000A3CCC">
        <w:rPr>
          <w:rFonts w:ascii="Calibri" w:eastAsia="Times New Roman" w:hAnsi="Calibri" w:cs="Calibri"/>
          <w:kern w:val="0"/>
          <w:sz w:val="22"/>
          <w:szCs w:val="22"/>
          <w:lang w:eastAsia="ar-SA"/>
          <w14:ligatures w14:val="none"/>
        </w:rPr>
        <w:t>do niniejszego ogłoszenia o udzielanym zamówieniu z dziedziny nauki, w przypadku, gdy nie zostały złożone lub gdy zostały złożone, ale zawierają błędy lub wady.</w:t>
      </w:r>
    </w:p>
    <w:p w14:paraId="034A93AD" w14:textId="1FF33FBF" w:rsid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lastRenderedPageBreak/>
        <w:t>Złożone na wezwanie zamawiającego pełnomocnictwa powinny potwierdzać stan nie później niż na dzień, w którym upłynął termin składania ofert.</w:t>
      </w:r>
    </w:p>
    <w:p w14:paraId="1AFAB6C7" w14:textId="303D07E8" w:rsidR="001B7BA9" w:rsidRPr="00EE4819" w:rsidRDefault="001B7BA9" w:rsidP="001B7BA9">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EE4819">
        <w:rPr>
          <w:rFonts w:ascii="Calibri" w:hAnsi="Calibri" w:cs="Calibri"/>
          <w:sz w:val="22"/>
          <w:szCs w:val="22"/>
        </w:rPr>
        <w:t>Złożone na wezwanie Zamawiającego oświadczenia i</w:t>
      </w:r>
      <w:r w:rsidR="00074E7D">
        <w:rPr>
          <w:rFonts w:ascii="Calibri" w:hAnsi="Calibri" w:cs="Calibri"/>
          <w:sz w:val="22"/>
          <w:szCs w:val="22"/>
        </w:rPr>
        <w:t xml:space="preserve"> dokumenty</w:t>
      </w:r>
      <w:r w:rsidRPr="00EE4819">
        <w:rPr>
          <w:rFonts w:ascii="Calibri" w:hAnsi="Calibri" w:cs="Calibri"/>
          <w:sz w:val="22"/>
          <w:szCs w:val="22"/>
        </w:rPr>
        <w:t xml:space="preserve"> powinny być aktualne na dzień ich złożenia.</w:t>
      </w:r>
    </w:p>
    <w:p w14:paraId="5F1008BF" w14:textId="77777777" w:rsidR="000A3CCC" w:rsidRPr="000A3CCC" w:rsidRDefault="000A3CCC" w:rsidP="000A3CCC">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Niezłożenie oświadczeń, dokumentów lub pełnomocnictw po wezwaniu bez podania przyczyny może skutkować odrzuceniem oferty.</w:t>
      </w:r>
    </w:p>
    <w:p w14:paraId="4BBEC436" w14:textId="22F382EA" w:rsidR="00EE4819" w:rsidRPr="008C4B21" w:rsidRDefault="000A3CCC" w:rsidP="008C4B21">
      <w:pPr>
        <w:widowControl w:val="0"/>
        <w:numPr>
          <w:ilvl w:val="1"/>
          <w:numId w:val="14"/>
        </w:numPr>
        <w:suppressAutoHyphens/>
        <w:spacing w:after="0" w:line="360" w:lineRule="auto"/>
        <w:ind w:left="851" w:hanging="567"/>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Ponadto zamawiający zastrzega sobie możliwość poprawienia w ofercie </w:t>
      </w:r>
      <w:r w:rsidRPr="000A3CCC">
        <w:rPr>
          <w:rFonts w:ascii="Calibri" w:eastAsia="Times New Roman" w:hAnsi="Calibri" w:cs="Calibri"/>
          <w:kern w:val="0"/>
          <w:sz w:val="22"/>
          <w:szCs w:val="22"/>
          <w:lang w:eastAsia="pl-PL"/>
          <w14:ligatures w14:val="none"/>
        </w:rPr>
        <w:t xml:space="preserve">oczywistych </w:t>
      </w:r>
      <w:r w:rsidRPr="000A3CCC">
        <w:rPr>
          <w:rFonts w:ascii="Calibri" w:eastAsia="Times New Roman" w:hAnsi="Calibri" w:cs="Calibri"/>
          <w:kern w:val="0"/>
          <w:sz w:val="22"/>
          <w:szCs w:val="22"/>
          <w:lang w:eastAsia="ar-SA"/>
          <w14:ligatures w14:val="none"/>
        </w:rPr>
        <w:t>omyłek rachunkowych i pisarskich oraz wezwania do złożenia wyjaśnień dotyczących treści złożonej oferty.</w:t>
      </w:r>
    </w:p>
    <w:p w14:paraId="13F986F8"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Zmiany warunków oraz unieważnienie postępowania</w:t>
      </w:r>
    </w:p>
    <w:p w14:paraId="66BBA45E" w14:textId="77777777" w:rsidR="000A3CCC" w:rsidRPr="000A3CCC" w:rsidRDefault="000A3CCC" w:rsidP="000A3CCC">
      <w:pPr>
        <w:tabs>
          <w:tab w:val="left" w:pos="360"/>
          <w:tab w:val="left" w:pos="397"/>
        </w:tabs>
        <w:spacing w:after="0" w:line="360" w:lineRule="auto"/>
        <w:ind w:left="360"/>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 xml:space="preserve">Zamawiający zastrzega sobie prawo do zmian warunków postępowania do terminu składania ofert lub </w:t>
      </w:r>
      <w:r w:rsidRPr="000A3CCC">
        <w:rPr>
          <w:rFonts w:ascii="Calibri" w:eastAsia="Times New Roman" w:hAnsi="Calibri" w:cs="Calibri"/>
          <w:kern w:val="0"/>
          <w:sz w:val="22"/>
          <w:szCs w:val="22"/>
          <w:lang w:eastAsia="ar-SA"/>
          <w14:ligatures w14:val="none"/>
        </w:rPr>
        <w:t xml:space="preserve"> </w:t>
      </w:r>
      <w:r w:rsidRPr="000A3CCC">
        <w:rPr>
          <w:rFonts w:ascii="Calibri" w:eastAsia="Times New Roman" w:hAnsi="Calibri" w:cs="Calibri"/>
          <w:kern w:val="0"/>
          <w:sz w:val="22"/>
          <w:szCs w:val="22"/>
          <w:lang w:val="x-none" w:eastAsia="ar-SA"/>
          <w14:ligatures w14:val="none"/>
        </w:rPr>
        <w:t>jego unieważnienia w całości w każdym momencie jego trwania.</w:t>
      </w:r>
    </w:p>
    <w:p w14:paraId="479DA6E7" w14:textId="77777777" w:rsidR="000A3CCC" w:rsidRPr="000A3CCC" w:rsidRDefault="000A3CCC" w:rsidP="000A3CCC">
      <w:pPr>
        <w:widowControl w:val="0"/>
        <w:numPr>
          <w:ilvl w:val="0"/>
          <w:numId w:val="14"/>
        </w:numPr>
        <w:suppressAutoHyphens/>
        <w:spacing w:before="240" w:after="0" w:line="360" w:lineRule="auto"/>
        <w:ind w:left="426" w:hanging="426"/>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Klauzula informacyjna</w:t>
      </w:r>
    </w:p>
    <w:p w14:paraId="0618D652"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1</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1E2B892"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a.</w:t>
      </w:r>
      <w:r w:rsidRPr="000A3CCC">
        <w:rPr>
          <w:rFonts w:ascii="Calibri" w:eastAsia="Times New Roman" w:hAnsi="Calibri" w:cs="Calibri"/>
          <w:kern w:val="0"/>
          <w:sz w:val="22"/>
          <w:szCs w:val="22"/>
          <w:lang w:val="x-none" w:eastAsia="ar-SA"/>
          <w14:ligatures w14:val="none"/>
        </w:rPr>
        <w:tab/>
        <w:t>Administratorem danych osobowych jest Uniwersytet Łódzki, ul. Narutowicza 68, 90-136 Łódź.</w:t>
      </w:r>
    </w:p>
    <w:p w14:paraId="71CF7607"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b.</w:t>
      </w:r>
      <w:r w:rsidRPr="000A3CCC">
        <w:rPr>
          <w:rFonts w:ascii="Calibri" w:eastAsia="Times New Roman" w:hAnsi="Calibri" w:cs="Calibri"/>
          <w:kern w:val="0"/>
          <w:sz w:val="22"/>
          <w:szCs w:val="22"/>
          <w:lang w:val="x-none" w:eastAsia="ar-SA"/>
          <w14:ligatures w14:val="none"/>
        </w:rPr>
        <w:tab/>
        <w:t>Administrator wyznaczył Inspektora Ochrony Danych, z którym można się kontaktować za pośrednictwem poczty elektronicznej: iod@uni.lodz.pl.</w:t>
      </w:r>
    </w:p>
    <w:p w14:paraId="3EEFE534" w14:textId="26909CC2"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b/>
          <w:bCs/>
          <w:kern w:val="0"/>
          <w:sz w:val="22"/>
          <w:szCs w:val="22"/>
          <w:lang w:val="x-none" w:eastAsia="pl-PL"/>
          <w14:ligatures w14:val="none"/>
        </w:rPr>
      </w:pPr>
      <w:r w:rsidRPr="000A3CCC">
        <w:rPr>
          <w:rFonts w:ascii="Calibri" w:eastAsia="Times New Roman" w:hAnsi="Calibri" w:cs="Calibri"/>
          <w:kern w:val="0"/>
          <w:sz w:val="22"/>
          <w:szCs w:val="22"/>
          <w:lang w:val="x-none" w:eastAsia="ar-SA"/>
          <w14:ligatures w14:val="none"/>
        </w:rPr>
        <w:t>c.</w:t>
      </w:r>
      <w:r w:rsidRPr="000A3CCC">
        <w:rPr>
          <w:rFonts w:ascii="Calibri" w:eastAsia="Times New Roman" w:hAnsi="Calibri" w:cs="Calibri"/>
          <w:kern w:val="0"/>
          <w:sz w:val="22"/>
          <w:szCs w:val="22"/>
          <w:lang w:val="x-none" w:eastAsia="ar-SA"/>
          <w14:ligatures w14:val="none"/>
        </w:rPr>
        <w:tab/>
        <w:t>Pani/Pana dane osobowe przetwarzane będą w celu związanym z przedmiotowym postępowaniem o udzielenie zamówienia publicznego, prowadzonego zgodnie z art. 11 ust. 5 pkt 1) ustawy z dnia 11 września 2019 r. Prawo zamówień publicznych (tj. Dz.U. z 20</w:t>
      </w:r>
      <w:r w:rsidRPr="000A3CCC">
        <w:rPr>
          <w:rFonts w:ascii="Calibri" w:eastAsia="Times New Roman" w:hAnsi="Calibri" w:cs="Calibri"/>
          <w:kern w:val="0"/>
          <w:sz w:val="22"/>
          <w:szCs w:val="22"/>
          <w:lang w:eastAsia="ar-SA"/>
          <w14:ligatures w14:val="none"/>
        </w:rPr>
        <w:t>2</w:t>
      </w:r>
      <w:r w:rsidR="002F02DC">
        <w:rPr>
          <w:rFonts w:ascii="Calibri" w:eastAsia="Times New Roman" w:hAnsi="Calibri" w:cs="Calibri"/>
          <w:kern w:val="0"/>
          <w:sz w:val="22"/>
          <w:szCs w:val="22"/>
          <w:lang w:eastAsia="ar-SA"/>
          <w14:ligatures w14:val="none"/>
        </w:rPr>
        <w:t>4</w:t>
      </w:r>
      <w:r w:rsidRPr="000A3CCC">
        <w:rPr>
          <w:rFonts w:ascii="Calibri" w:eastAsia="Times New Roman" w:hAnsi="Calibri" w:cs="Calibri"/>
          <w:kern w:val="0"/>
          <w:sz w:val="22"/>
          <w:szCs w:val="22"/>
          <w:lang w:val="x-none" w:eastAsia="ar-SA"/>
          <w14:ligatures w14:val="none"/>
        </w:rPr>
        <w:t xml:space="preserve"> r., poz. </w:t>
      </w:r>
      <w:r w:rsidR="002F02DC">
        <w:rPr>
          <w:rFonts w:ascii="Calibri" w:eastAsia="Times New Roman" w:hAnsi="Calibri" w:cs="Calibri"/>
          <w:kern w:val="0"/>
          <w:sz w:val="22"/>
          <w:szCs w:val="22"/>
          <w:lang w:eastAsia="ar-SA"/>
          <w14:ligatures w14:val="none"/>
        </w:rPr>
        <w:t>1320</w:t>
      </w:r>
      <w:r w:rsidRPr="000A3CCC">
        <w:rPr>
          <w:rFonts w:ascii="Calibri" w:eastAsia="Times New Roman" w:hAnsi="Calibri" w:cs="Calibri"/>
          <w:bCs/>
          <w:kern w:val="0"/>
          <w:sz w:val="22"/>
          <w:szCs w:val="22"/>
          <w:lang w:eastAsia="ar-SA"/>
          <w14:ligatures w14:val="none"/>
        </w:rPr>
        <w:t>)</w:t>
      </w:r>
      <w:r w:rsidRPr="000A3CCC">
        <w:rPr>
          <w:rFonts w:ascii="Calibri" w:eastAsia="Times New Roman" w:hAnsi="Calibri" w:cs="Calibri"/>
          <w:kern w:val="0"/>
          <w:sz w:val="22"/>
          <w:szCs w:val="22"/>
          <w:lang w:eastAsia="ar-SA"/>
          <w14:ligatures w14:val="none"/>
        </w:rPr>
        <w:t xml:space="preserve"> </w:t>
      </w:r>
      <w:r w:rsidRPr="000A3CCC">
        <w:rPr>
          <w:rFonts w:ascii="Calibri" w:eastAsia="Times New Roman" w:hAnsi="Calibri" w:cs="Calibri"/>
          <w:kern w:val="0"/>
          <w:sz w:val="22"/>
          <w:szCs w:val="22"/>
          <w:lang w:val="x-none" w:eastAsia="ar-SA"/>
          <w14:ligatures w14:val="none"/>
        </w:rPr>
        <w:t>pod nazwą</w:t>
      </w:r>
      <w:r w:rsidRPr="000A3CCC">
        <w:rPr>
          <w:rFonts w:ascii="Calibri" w:eastAsia="Times New Roman" w:hAnsi="Calibri" w:cs="Calibri"/>
          <w:kern w:val="0"/>
          <w:sz w:val="22"/>
          <w:szCs w:val="22"/>
          <w:lang w:eastAsia="ar-SA"/>
          <w14:ligatures w14:val="none"/>
        </w:rPr>
        <w:t xml:space="preserve">:  </w:t>
      </w:r>
    </w:p>
    <w:p w14:paraId="1438D3A2" w14:textId="0B64AB18" w:rsidR="000A3CCC" w:rsidRPr="00F1080D" w:rsidRDefault="00A61A75" w:rsidP="00FF45E2">
      <w:pPr>
        <w:keepNext/>
        <w:spacing w:after="0" w:line="360" w:lineRule="auto"/>
        <w:ind w:left="426"/>
        <w:rPr>
          <w:rFonts w:ascii="Calibri" w:eastAsia="Calibri" w:hAnsi="Calibri" w:cs="Calibri"/>
          <w:kern w:val="0"/>
          <w:sz w:val="22"/>
          <w:szCs w:val="22"/>
          <w:lang w:eastAsia="pl-PL"/>
          <w14:ligatures w14:val="none"/>
        </w:rPr>
      </w:pPr>
      <w:r w:rsidRPr="00F1080D">
        <w:rPr>
          <w:rFonts w:ascii="Calibri" w:eastAsia="Calibri" w:hAnsi="Calibri" w:cs="Calibri"/>
          <w:kern w:val="0"/>
          <w:sz w:val="22"/>
          <w:szCs w:val="22"/>
          <w:lang w:eastAsia="pl-PL"/>
          <w14:ligatures w14:val="none"/>
        </w:rPr>
        <w:t>„</w:t>
      </w:r>
      <w:r w:rsidR="00FF45E2" w:rsidRPr="00F1080D">
        <w:rPr>
          <w:rFonts w:ascii="Calibri" w:eastAsia="Calibri" w:hAnsi="Calibri" w:cs="Calibri"/>
          <w:kern w:val="0"/>
          <w:sz w:val="22"/>
          <w:szCs w:val="22"/>
          <w:lang w:eastAsia="pl-PL"/>
          <w14:ligatures w14:val="none"/>
        </w:rPr>
        <w:t>Dostawa spektrofotometru do mikroobjętości dla Wydziału Biologii i Ochrony Środowiska Uniwersytetu Łódzkiego</w:t>
      </w:r>
      <w:r w:rsidRPr="00F1080D">
        <w:rPr>
          <w:rFonts w:ascii="Calibri" w:eastAsia="Calibri" w:hAnsi="Calibri" w:cs="Calibri"/>
          <w:kern w:val="0"/>
          <w:sz w:val="22"/>
          <w:szCs w:val="22"/>
          <w:lang w:eastAsia="pl-PL"/>
          <w14:ligatures w14:val="none"/>
        </w:rPr>
        <w:t>”</w:t>
      </w:r>
      <w:r w:rsidR="000A3CCC" w:rsidRPr="00F1080D">
        <w:rPr>
          <w:rFonts w:ascii="Calibri" w:eastAsia="Calibri" w:hAnsi="Calibri" w:cs="Calibri"/>
          <w:b/>
          <w:bCs/>
          <w:kern w:val="0"/>
          <w:sz w:val="22"/>
          <w:szCs w:val="22"/>
          <w:lang w:eastAsia="pl-PL"/>
          <w14:ligatures w14:val="none"/>
        </w:rPr>
        <w:t xml:space="preserve">, Numer sprawy </w:t>
      </w:r>
      <w:r w:rsidR="00E32D6A" w:rsidRPr="00F1080D">
        <w:rPr>
          <w:rFonts w:ascii="Calibri" w:eastAsia="Calibri" w:hAnsi="Calibri" w:cs="Calibri"/>
          <w:b/>
          <w:bCs/>
          <w:kern w:val="0"/>
          <w:sz w:val="22"/>
          <w:szCs w:val="22"/>
          <w:lang w:eastAsia="pl-PL"/>
          <w14:ligatures w14:val="none"/>
        </w:rPr>
        <w:t>21</w:t>
      </w:r>
      <w:r w:rsidR="000A3CCC" w:rsidRPr="00F1080D">
        <w:rPr>
          <w:rFonts w:ascii="Calibri" w:eastAsia="Calibri" w:hAnsi="Calibri" w:cs="Calibri"/>
          <w:b/>
          <w:bCs/>
          <w:kern w:val="0"/>
          <w:sz w:val="22"/>
          <w:szCs w:val="22"/>
          <w:lang w:eastAsia="pl-PL"/>
          <w14:ligatures w14:val="none"/>
        </w:rPr>
        <w:t>/ZP/2026/N.</w:t>
      </w:r>
    </w:p>
    <w:p w14:paraId="631BBC3A" w14:textId="77777777" w:rsidR="000A3CCC" w:rsidRPr="000A3CCC" w:rsidRDefault="000A3CCC" w:rsidP="000A3CCC">
      <w:pPr>
        <w:tabs>
          <w:tab w:val="left" w:pos="360"/>
          <w:tab w:val="left" w:pos="397"/>
          <w:tab w:val="left" w:pos="567"/>
        </w:tabs>
        <w:spacing w:after="0" w:line="360" w:lineRule="auto"/>
        <w:ind w:left="397"/>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3A10D6C3"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d.</w:t>
      </w:r>
      <w:r w:rsidRPr="000A3CCC">
        <w:rPr>
          <w:rFonts w:ascii="Calibri" w:eastAsia="Times New Roman" w:hAnsi="Calibri" w:cs="Calibri"/>
          <w:kern w:val="0"/>
          <w:sz w:val="22"/>
          <w:szCs w:val="22"/>
          <w:lang w:val="x-none" w:eastAsia="ar-SA"/>
          <w14:ligatures w14:val="none"/>
        </w:rPr>
        <w:tab/>
        <w:t>Odbiorcami Pani/Pana danych osobowych będą osoby lub podmioty, którym udostępniona zostanie dokumentacja postępowania w oparciu o art. 18 oraz art. 74 ustawy Pzp.</w:t>
      </w:r>
    </w:p>
    <w:p w14:paraId="330BBA93" w14:textId="501793FB"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e.</w:t>
      </w:r>
      <w:r w:rsidRPr="000A3CCC">
        <w:rPr>
          <w:rFonts w:ascii="Calibri" w:eastAsia="Times New Roman" w:hAnsi="Calibri" w:cs="Calibri"/>
          <w:kern w:val="0"/>
          <w:sz w:val="22"/>
          <w:szCs w:val="22"/>
          <w:lang w:val="x-none" w:eastAsia="ar-SA"/>
          <w14:ligatures w14:val="none"/>
        </w:rPr>
        <w:tab/>
        <w:t xml:space="preserve">Pani/Pana dane osobowe będą przechowywane, zgodnie z art. 78 ust. 1 </w:t>
      </w:r>
      <w:r w:rsidR="00391CA6">
        <w:rPr>
          <w:rFonts w:ascii="Calibri" w:eastAsia="Times New Roman" w:hAnsi="Calibri" w:cs="Calibri"/>
          <w:kern w:val="0"/>
          <w:sz w:val="22"/>
          <w:szCs w:val="22"/>
          <w:lang w:val="x-none" w:eastAsia="ar-SA"/>
          <w14:ligatures w14:val="none"/>
        </w:rPr>
        <w:t>u</w:t>
      </w:r>
      <w:r w:rsidRPr="000A3CCC">
        <w:rPr>
          <w:rFonts w:ascii="Calibri" w:eastAsia="Times New Roman" w:hAnsi="Calibri" w:cs="Calibri"/>
          <w:kern w:val="0"/>
          <w:sz w:val="22"/>
          <w:szCs w:val="22"/>
          <w:lang w:val="x-none" w:eastAsia="ar-SA"/>
          <w14:ligatures w14:val="none"/>
        </w:rPr>
        <w:t xml:space="preserve">stawy Pzp tj. przez okres 4 lat od dnia zakończenia postępowania o udzielenie zamówienia, a jeżeli okres obowiązywania umowy </w:t>
      </w:r>
      <w:r w:rsidRPr="000A3CCC">
        <w:rPr>
          <w:rFonts w:ascii="Calibri" w:eastAsia="Times New Roman" w:hAnsi="Calibri" w:cs="Calibri"/>
          <w:kern w:val="0"/>
          <w:sz w:val="22"/>
          <w:szCs w:val="22"/>
          <w:lang w:val="x-none" w:eastAsia="ar-SA"/>
          <w14:ligatures w14:val="none"/>
        </w:rPr>
        <w:lastRenderedPageBreak/>
        <w:t>w sprawie zamówienia publicznego przekracza 4 lata, czas przechowywania obejmuje cały okres obowiązywania umowy w sprawie zamówienia publicznego.</w:t>
      </w:r>
    </w:p>
    <w:p w14:paraId="64017B08"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f.</w:t>
      </w:r>
      <w:r w:rsidRPr="000A3CCC">
        <w:rPr>
          <w:rFonts w:ascii="Calibri" w:eastAsia="Times New Roman" w:hAnsi="Calibri" w:cs="Calibri"/>
          <w:kern w:val="0"/>
          <w:sz w:val="22"/>
          <w:szCs w:val="22"/>
          <w:lang w:val="x-none" w:eastAsia="ar-SA"/>
          <w14:ligatures w14:val="none"/>
        </w:rPr>
        <w:tab/>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7D9D5BF"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g.</w:t>
      </w:r>
      <w:r w:rsidRPr="000A3CCC">
        <w:rPr>
          <w:rFonts w:ascii="Calibri" w:eastAsia="Times New Roman" w:hAnsi="Calibri" w:cs="Calibri"/>
          <w:kern w:val="0"/>
          <w:sz w:val="22"/>
          <w:szCs w:val="22"/>
          <w:lang w:val="x-none" w:eastAsia="ar-SA"/>
          <w14:ligatures w14:val="none"/>
        </w:rPr>
        <w:tab/>
        <w:t>W odniesieniu do Pani/Pana danych osobowych decyzje nie będą podejmowane w sposób zautomatyzowany, stosowanie do art. 22 RODO.</w:t>
      </w:r>
    </w:p>
    <w:p w14:paraId="6AE9D32E"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2</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Posiada Pani/Pan:</w:t>
      </w:r>
    </w:p>
    <w:p w14:paraId="275780E7"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val="x-none" w:eastAsia="ar-SA"/>
          <w14:ligatures w14:val="none"/>
        </w:rPr>
        <w:tab/>
        <w:t>na podstawie art. 15 RODO prawo dostępu do danych osobowych Pani/Pana dotyczących, prawo to może zostać ograniczone w oparciu o art. 75 ustawy Pzp (zamawiający może żądać od osoby występującej z żądaniem wskazania dodatkowych informacji, mających na celu sprecyzowanie nazwy lub daty zakończenia postępowania o udzielenie zamówienia);</w:t>
      </w:r>
    </w:p>
    <w:p w14:paraId="62F8D4B0"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b.</w:t>
      </w:r>
      <w:r w:rsidRPr="000A3CCC">
        <w:rPr>
          <w:rFonts w:ascii="Calibri" w:eastAsia="Times New Roman" w:hAnsi="Calibri" w:cs="Calibri"/>
          <w:kern w:val="0"/>
          <w:sz w:val="22"/>
          <w:szCs w:val="22"/>
          <w:lang w:val="x-none" w:eastAsia="ar-SA"/>
          <w14:ligatures w14:val="none"/>
        </w:rPr>
        <w:tab/>
        <w:t>na podstawie art. 16 RODO prawo do sprostowania Pani/Pana danych osobowych prawo to może zostać ograniczone w oparciu o art. 19 ust. 2 oraz art. 76 ustawy Pzp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F045BAB"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c.</w:t>
      </w:r>
      <w:r w:rsidRPr="000A3CCC">
        <w:rPr>
          <w:rFonts w:ascii="Calibri" w:eastAsia="Times New Roman" w:hAnsi="Calibri" w:cs="Calibri"/>
          <w:kern w:val="0"/>
          <w:sz w:val="22"/>
          <w:szCs w:val="22"/>
          <w:lang w:val="x-none" w:eastAsia="ar-SA"/>
          <w14:ligatures w14:val="none"/>
        </w:rPr>
        <w:tab/>
        <w:t>na podstawie art. 18 RODO prawo żądania od administratora ograniczenia przetwarzania danych osobowych z zastrzeżeniem przypadków, o których mowa w art. 18 ust. 2 RODO, prawo to może zostać ograniczone w oparciu o art. 19 ust. 3 oraz art. 74 ust. 3 ustawy Pzp;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53DB95D"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d.</w:t>
      </w:r>
      <w:r w:rsidRPr="000A3CCC">
        <w:rPr>
          <w:rFonts w:ascii="Calibri" w:eastAsia="Times New Roman" w:hAnsi="Calibri" w:cs="Calibri"/>
          <w:kern w:val="0"/>
          <w:sz w:val="22"/>
          <w:szCs w:val="22"/>
          <w:lang w:val="x-none" w:eastAsia="ar-SA"/>
          <w14:ligatures w14:val="none"/>
        </w:rPr>
        <w:tab/>
        <w:t>prawo do wniesienia skargi do Prezesa Urzędu Ochrony Danych Osobowych, gdy uzna Pani/Pan, że przetwarzanie danych osobowych Pani/Pana dotyczących narusza przepisy RODO.</w:t>
      </w:r>
    </w:p>
    <w:p w14:paraId="0BFD0393" w14:textId="77777777" w:rsidR="000A3CCC" w:rsidRPr="000A3CCC" w:rsidRDefault="000A3CCC" w:rsidP="000A3CCC">
      <w:pPr>
        <w:tabs>
          <w:tab w:val="left" w:pos="360"/>
          <w:tab w:val="left" w:pos="397"/>
          <w:tab w:val="left" w:pos="567"/>
        </w:tabs>
        <w:spacing w:after="0" w:line="360" w:lineRule="auto"/>
        <w:ind w:left="284"/>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3</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val="x-none" w:eastAsia="ar-SA"/>
          <w14:ligatures w14:val="none"/>
        </w:rPr>
        <w:tab/>
        <w:t>Nie przysługuje Pani/Panu:</w:t>
      </w:r>
    </w:p>
    <w:p w14:paraId="047EC944"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a.</w:t>
      </w:r>
      <w:r w:rsidRPr="000A3CCC">
        <w:rPr>
          <w:rFonts w:ascii="Calibri" w:eastAsia="Times New Roman" w:hAnsi="Calibri" w:cs="Calibri"/>
          <w:kern w:val="0"/>
          <w:sz w:val="22"/>
          <w:szCs w:val="22"/>
          <w:lang w:val="x-none" w:eastAsia="ar-SA"/>
          <w14:ligatures w14:val="none"/>
        </w:rPr>
        <w:tab/>
        <w:t>w związku z art. 17 ust. 3 lit. b, d lub e RODO prawo do usunięcia danych osobowych;</w:t>
      </w:r>
    </w:p>
    <w:p w14:paraId="0EFBE549" w14:textId="77777777" w:rsidR="000A3CCC" w:rsidRPr="000A3CCC" w:rsidRDefault="000A3CCC" w:rsidP="000A3CCC">
      <w:pPr>
        <w:tabs>
          <w:tab w:val="left" w:pos="360"/>
          <w:tab w:val="left" w:pos="397"/>
          <w:tab w:val="left" w:pos="56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b.</w:t>
      </w:r>
      <w:r w:rsidRPr="000A3CCC">
        <w:rPr>
          <w:rFonts w:ascii="Calibri" w:eastAsia="Times New Roman" w:hAnsi="Calibri" w:cs="Calibri"/>
          <w:kern w:val="0"/>
          <w:sz w:val="22"/>
          <w:szCs w:val="22"/>
          <w:lang w:val="x-none" w:eastAsia="ar-SA"/>
          <w14:ligatures w14:val="none"/>
        </w:rPr>
        <w:tab/>
        <w:t>prawo do przenoszenia danych osobowych, o którym mowa w art. 20 RODO;</w:t>
      </w:r>
    </w:p>
    <w:p w14:paraId="7097E21B" w14:textId="77777777" w:rsidR="000A3CCC" w:rsidRDefault="000A3CCC" w:rsidP="000A3CCC">
      <w:pPr>
        <w:tabs>
          <w:tab w:val="left" w:pos="360"/>
          <w:tab w:val="left" w:pos="397"/>
        </w:tabs>
        <w:spacing w:after="0" w:line="360" w:lineRule="auto"/>
        <w:ind w:left="426"/>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eastAsia="ar-SA"/>
          <w14:ligatures w14:val="none"/>
        </w:rPr>
        <w:t>c.</w:t>
      </w:r>
      <w:r w:rsidRPr="000A3CCC">
        <w:rPr>
          <w:rFonts w:ascii="Calibri" w:eastAsia="Times New Roman" w:hAnsi="Calibri" w:cs="Calibri"/>
          <w:kern w:val="0"/>
          <w:sz w:val="22"/>
          <w:szCs w:val="22"/>
          <w:lang w:val="x-none" w:eastAsia="ar-SA"/>
          <w14:ligatures w14:val="none"/>
        </w:rPr>
        <w:tab/>
        <w:t>na podstawie art. 21 RODO prawo sprzeciwu, wobec przetwarzania danych osobowych, gdyż podstawą prawną przetwarzania Pani/Pana danych osobowych jest art. 6 ust. 1 lit. c RODO.</w:t>
      </w:r>
    </w:p>
    <w:p w14:paraId="3E11D319" w14:textId="77777777" w:rsidR="00947D39" w:rsidRPr="00947D39" w:rsidRDefault="00947D39" w:rsidP="00947D39">
      <w:pPr>
        <w:tabs>
          <w:tab w:val="left" w:pos="397"/>
          <w:tab w:val="left" w:pos="567"/>
          <w:tab w:val="left" w:pos="9540"/>
        </w:tabs>
        <w:spacing w:after="0" w:line="360" w:lineRule="auto"/>
        <w:ind w:right="98"/>
        <w:rPr>
          <w:rFonts w:ascii="Calibri" w:eastAsia="Times New Roman" w:hAnsi="Calibri" w:cs="Calibri"/>
          <w:bCs/>
          <w:kern w:val="0"/>
          <w:sz w:val="22"/>
          <w:szCs w:val="22"/>
          <w:lang w:eastAsia="ar-SA"/>
          <w14:ligatures w14:val="none"/>
        </w:rPr>
      </w:pPr>
      <w:r w:rsidRPr="00947D39">
        <w:rPr>
          <w:rFonts w:ascii="Calibri" w:eastAsia="Times New Roman" w:hAnsi="Calibri" w:cs="Calibri"/>
          <w:bCs/>
          <w:kern w:val="0"/>
          <w:sz w:val="22"/>
          <w:szCs w:val="22"/>
          <w:lang w:eastAsia="ar-SA"/>
          <w14:ligatures w14:val="none"/>
        </w:rPr>
        <w:t>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519E3987" w14:textId="77777777" w:rsidR="00947D39" w:rsidRPr="000A3CCC" w:rsidRDefault="00947D39" w:rsidP="000A3CCC">
      <w:pPr>
        <w:tabs>
          <w:tab w:val="left" w:pos="360"/>
          <w:tab w:val="left" w:pos="397"/>
        </w:tabs>
        <w:spacing w:after="0" w:line="360" w:lineRule="auto"/>
        <w:ind w:left="426"/>
        <w:rPr>
          <w:rFonts w:ascii="Calibri" w:eastAsia="Times New Roman" w:hAnsi="Calibri" w:cs="Calibri"/>
          <w:kern w:val="0"/>
          <w:sz w:val="22"/>
          <w:szCs w:val="22"/>
          <w:lang w:eastAsia="ar-SA"/>
          <w14:ligatures w14:val="none"/>
        </w:rPr>
      </w:pPr>
    </w:p>
    <w:p w14:paraId="0DCA15AE" w14:textId="77777777" w:rsidR="000A3CCC" w:rsidRPr="000A3CCC" w:rsidRDefault="000A3CCC" w:rsidP="000A3CCC">
      <w:pPr>
        <w:widowControl w:val="0"/>
        <w:numPr>
          <w:ilvl w:val="0"/>
          <w:numId w:val="14"/>
        </w:numPr>
        <w:suppressAutoHyphens/>
        <w:spacing w:after="0" w:line="360" w:lineRule="auto"/>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Postanowienia końcowe</w:t>
      </w:r>
    </w:p>
    <w:p w14:paraId="1CAE6F08" w14:textId="77777777" w:rsidR="000A3CCC" w:rsidRPr="000A3CCC" w:rsidRDefault="000A3CCC" w:rsidP="000A3CCC">
      <w:pPr>
        <w:widowControl w:val="0"/>
        <w:suppressAutoHyphens/>
        <w:spacing w:after="0" w:line="360" w:lineRule="auto"/>
        <w:ind w:left="284"/>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6AE64FEF" w14:textId="77777777" w:rsidR="000A3CCC" w:rsidRPr="000A3CCC" w:rsidRDefault="000A3CCC" w:rsidP="000A3CCC">
      <w:pPr>
        <w:widowControl w:val="0"/>
        <w:numPr>
          <w:ilvl w:val="0"/>
          <w:numId w:val="14"/>
        </w:numPr>
        <w:suppressAutoHyphens/>
        <w:spacing w:after="0" w:line="360" w:lineRule="auto"/>
        <w:ind w:left="426" w:hanging="426"/>
        <w:rPr>
          <w:rFonts w:ascii="Calibri" w:eastAsia="Times New Roman" w:hAnsi="Calibri" w:cs="Calibri"/>
          <w:b/>
          <w:kern w:val="0"/>
          <w:sz w:val="22"/>
          <w:szCs w:val="22"/>
          <w:lang w:eastAsia="ar-SA"/>
          <w14:ligatures w14:val="none"/>
        </w:rPr>
      </w:pPr>
      <w:bookmarkStart w:id="6" w:name="_Hlk162938614"/>
      <w:r w:rsidRPr="000A3CCC">
        <w:rPr>
          <w:rFonts w:ascii="Calibri" w:eastAsia="Times New Roman" w:hAnsi="Calibri" w:cs="Calibri"/>
          <w:b/>
          <w:kern w:val="0"/>
          <w:sz w:val="22"/>
          <w:szCs w:val="22"/>
          <w:lang w:eastAsia="ar-SA"/>
          <w14:ligatures w14:val="none"/>
        </w:rPr>
        <w:t>Spis załączników</w:t>
      </w:r>
    </w:p>
    <w:bookmarkEnd w:id="6"/>
    <w:p w14:paraId="20956F59"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Formularz oferty – Załącznik nr 1 do Ogłoszenia/Umowy</w:t>
      </w:r>
    </w:p>
    <w:p w14:paraId="1FDD75FC" w14:textId="7CA7BF32" w:rsidR="000A3CCC" w:rsidRPr="000A3CCC" w:rsidRDefault="00D54F18" w:rsidP="000A3CCC">
      <w:pPr>
        <w:spacing w:after="0" w:line="360" w:lineRule="auto"/>
        <w:ind w:left="284"/>
        <w:contextualSpacing/>
        <w:jc w:val="both"/>
        <w:rPr>
          <w:rFonts w:ascii="Calibri" w:eastAsia="Calibri" w:hAnsi="Calibri" w:cs="Calibri"/>
          <w:sz w:val="22"/>
          <w:szCs w:val="22"/>
        </w:rPr>
      </w:pPr>
      <w:r>
        <w:rPr>
          <w:rFonts w:ascii="Calibri" w:eastAsia="Calibri" w:hAnsi="Calibri" w:cs="Calibri"/>
          <w:sz w:val="22"/>
          <w:szCs w:val="22"/>
        </w:rPr>
        <w:t>Arkusz asortymentowo- cenowy</w:t>
      </w:r>
      <w:r w:rsidR="000A3CCC" w:rsidRPr="000A3CCC">
        <w:rPr>
          <w:rFonts w:ascii="Calibri" w:eastAsia="Calibri" w:hAnsi="Calibri" w:cs="Calibri"/>
          <w:sz w:val="22"/>
          <w:szCs w:val="22"/>
        </w:rPr>
        <w:t xml:space="preserve"> – Załącznik nr 2 do Ogłoszenia/Umowy</w:t>
      </w:r>
    </w:p>
    <w:p w14:paraId="0E04176C"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Oświadczenie, o niepodleganiu wykluczeniu – Załącznik nr 3 do Ogłoszenia</w:t>
      </w:r>
    </w:p>
    <w:p w14:paraId="4E0339AA" w14:textId="77777777" w:rsidR="000A3CCC" w:rsidRPr="000A3CCC"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Projekt umowy – Załącznik nr 4 do Ogłoszenia</w:t>
      </w:r>
    </w:p>
    <w:p w14:paraId="6CC807C5" w14:textId="19F949D5" w:rsidR="00236D24" w:rsidRDefault="000A3CCC" w:rsidP="000A3CCC">
      <w:pPr>
        <w:spacing w:after="0" w:line="360" w:lineRule="auto"/>
        <w:ind w:left="284"/>
        <w:contextualSpacing/>
        <w:jc w:val="both"/>
        <w:rPr>
          <w:rFonts w:ascii="Calibri" w:eastAsia="Calibri" w:hAnsi="Calibri" w:cs="Calibri"/>
          <w:sz w:val="22"/>
          <w:szCs w:val="22"/>
        </w:rPr>
      </w:pPr>
      <w:r w:rsidRPr="000A3CCC">
        <w:rPr>
          <w:rFonts w:ascii="Calibri" w:eastAsia="Calibri" w:hAnsi="Calibri" w:cs="Calibri"/>
          <w:sz w:val="22"/>
          <w:szCs w:val="22"/>
        </w:rPr>
        <w:t>Protokół odbioru – Załącznik nr 5 do Ogłoszenia/Załącznik nr 3 do Umowy</w:t>
      </w:r>
    </w:p>
    <w:p w14:paraId="5BDF259D" w14:textId="77777777" w:rsidR="00236D24" w:rsidRPr="00236D24" w:rsidRDefault="00236D24" w:rsidP="00236D24">
      <w:pPr>
        <w:spacing w:after="0" w:line="360" w:lineRule="auto"/>
        <w:ind w:left="284"/>
        <w:contextualSpacing/>
        <w:jc w:val="both"/>
        <w:rPr>
          <w:rFonts w:ascii="Calibri" w:eastAsia="Calibri" w:hAnsi="Calibri" w:cs="Calibri"/>
          <w:b/>
          <w:bCs/>
          <w:sz w:val="22"/>
          <w:szCs w:val="22"/>
        </w:rPr>
      </w:pPr>
      <w:r>
        <w:rPr>
          <w:rFonts w:ascii="Calibri" w:eastAsia="Calibri" w:hAnsi="Calibri" w:cs="Calibri"/>
          <w:sz w:val="22"/>
          <w:szCs w:val="22"/>
        </w:rPr>
        <w:br w:type="column"/>
      </w:r>
      <w:r w:rsidRPr="00236D24">
        <w:rPr>
          <w:rFonts w:ascii="Calibri" w:eastAsia="Calibri" w:hAnsi="Calibri" w:cs="Calibri"/>
          <w:b/>
          <w:bCs/>
          <w:sz w:val="22"/>
          <w:szCs w:val="22"/>
        </w:rPr>
        <w:lastRenderedPageBreak/>
        <w:t>Załącznik nr 1 do Ogłoszenia/Umowy</w:t>
      </w:r>
    </w:p>
    <w:p w14:paraId="1AB2CF08" w14:textId="77777777" w:rsidR="00236D24" w:rsidRPr="00236D24" w:rsidRDefault="00236D24" w:rsidP="00236D24">
      <w:pPr>
        <w:spacing w:after="0" w:line="360" w:lineRule="auto"/>
        <w:ind w:left="284"/>
        <w:contextualSpacing/>
        <w:jc w:val="both"/>
        <w:rPr>
          <w:rFonts w:ascii="Calibri" w:eastAsia="Calibri" w:hAnsi="Calibri" w:cs="Calibri"/>
          <w:b/>
          <w:bCs/>
          <w:sz w:val="22"/>
          <w:szCs w:val="22"/>
        </w:rPr>
      </w:pPr>
      <w:r w:rsidRPr="00236D24">
        <w:rPr>
          <w:rFonts w:ascii="Calibri" w:eastAsia="Calibri" w:hAnsi="Calibri" w:cs="Calibri"/>
          <w:b/>
          <w:bCs/>
          <w:sz w:val="22"/>
          <w:szCs w:val="22"/>
        </w:rPr>
        <w:t>Formularz oferty</w:t>
      </w:r>
    </w:p>
    <w:p w14:paraId="58BD14F6"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236D24" w:rsidRPr="00236D24" w14:paraId="2E1AD2F0" w14:textId="77777777" w:rsidTr="002F3E5B">
        <w:trPr>
          <w:trHeight w:val="600"/>
        </w:trPr>
        <w:tc>
          <w:tcPr>
            <w:tcW w:w="2689" w:type="dxa"/>
            <w:shd w:val="clear" w:color="auto" w:fill="FFFFEB"/>
            <w:vAlign w:val="center"/>
          </w:tcPr>
          <w:p w14:paraId="68D9FDE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nazwa firmy</w:t>
            </w:r>
          </w:p>
          <w:p w14:paraId="0DEE6D46"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c>
          <w:tcPr>
            <w:tcW w:w="6521" w:type="dxa"/>
          </w:tcPr>
          <w:p w14:paraId="0EE2CE8E"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5E0B74FC" w14:textId="77777777" w:rsidTr="002F3E5B">
        <w:trPr>
          <w:trHeight w:val="600"/>
        </w:trPr>
        <w:tc>
          <w:tcPr>
            <w:tcW w:w="2689" w:type="dxa"/>
            <w:shd w:val="clear" w:color="auto" w:fill="FFFFEB"/>
            <w:vAlign w:val="center"/>
          </w:tcPr>
          <w:p w14:paraId="561B0140"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adres/</w:t>
            </w:r>
          </w:p>
          <w:p w14:paraId="650BD9B3"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województwo</w:t>
            </w:r>
          </w:p>
        </w:tc>
        <w:tc>
          <w:tcPr>
            <w:tcW w:w="6521" w:type="dxa"/>
          </w:tcPr>
          <w:p w14:paraId="12ABA5FC"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552F26F2" w14:textId="77777777" w:rsidTr="002F3E5B">
        <w:trPr>
          <w:trHeight w:val="600"/>
        </w:trPr>
        <w:tc>
          <w:tcPr>
            <w:tcW w:w="2689" w:type="dxa"/>
            <w:shd w:val="clear" w:color="auto" w:fill="FFFFEB"/>
            <w:vAlign w:val="center"/>
          </w:tcPr>
          <w:p w14:paraId="7893C97A"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r w:rsidRPr="00236D24">
              <w:rPr>
                <w:rFonts w:ascii="Calibri" w:eastAsia="Calibri" w:hAnsi="Calibri" w:cs="Calibri"/>
                <w:bCs/>
                <w:sz w:val="22"/>
                <w:szCs w:val="22"/>
              </w:rPr>
              <w:t>NIP/PESEL w przypadku osób nieprowadzących działalności gospodarczej</w:t>
            </w:r>
          </w:p>
        </w:tc>
        <w:tc>
          <w:tcPr>
            <w:tcW w:w="6521" w:type="dxa"/>
          </w:tcPr>
          <w:p w14:paraId="58A536AB"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26318BF6" w14:textId="77777777" w:rsidTr="002F3E5B">
        <w:trPr>
          <w:trHeight w:val="600"/>
        </w:trPr>
        <w:tc>
          <w:tcPr>
            <w:tcW w:w="2689" w:type="dxa"/>
            <w:shd w:val="clear" w:color="auto" w:fill="FFFFEB"/>
            <w:vAlign w:val="center"/>
          </w:tcPr>
          <w:p w14:paraId="0CF5F02D"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Regon</w:t>
            </w:r>
          </w:p>
        </w:tc>
        <w:tc>
          <w:tcPr>
            <w:tcW w:w="6521" w:type="dxa"/>
          </w:tcPr>
          <w:p w14:paraId="520BB52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63E85E29" w14:textId="77777777" w:rsidTr="002F3E5B">
        <w:trPr>
          <w:trHeight w:val="600"/>
        </w:trPr>
        <w:tc>
          <w:tcPr>
            <w:tcW w:w="2689" w:type="dxa"/>
            <w:shd w:val="clear" w:color="auto" w:fill="FFFFEB"/>
            <w:vAlign w:val="center"/>
          </w:tcPr>
          <w:p w14:paraId="55D31A55"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 xml:space="preserve">osoba do kontaktu w </w:t>
            </w:r>
            <w:r w:rsidRPr="00236D24">
              <w:rPr>
                <w:rFonts w:ascii="Calibri" w:eastAsia="Calibri" w:hAnsi="Calibri" w:cs="Calibri"/>
                <w:bCs/>
                <w:sz w:val="22"/>
                <w:szCs w:val="22"/>
              </w:rPr>
              <w:t>postępowaniu (dane osobowe, nr telefonu, adres e-mail)</w:t>
            </w:r>
          </w:p>
        </w:tc>
        <w:tc>
          <w:tcPr>
            <w:tcW w:w="6521" w:type="dxa"/>
          </w:tcPr>
          <w:p w14:paraId="1EA6110A"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0620D6E1" w14:textId="77777777" w:rsidTr="002F3E5B">
        <w:trPr>
          <w:trHeight w:val="600"/>
        </w:trPr>
        <w:tc>
          <w:tcPr>
            <w:tcW w:w="2689" w:type="dxa"/>
            <w:shd w:val="clear" w:color="auto" w:fill="FFFFEB"/>
            <w:vAlign w:val="center"/>
          </w:tcPr>
          <w:p w14:paraId="6471273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osoba upoważniona do zawarcia umowy</w:t>
            </w:r>
          </w:p>
        </w:tc>
        <w:tc>
          <w:tcPr>
            <w:tcW w:w="6521" w:type="dxa"/>
          </w:tcPr>
          <w:p w14:paraId="63F9EDB3"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7A0BA6F6" w14:textId="77777777" w:rsidTr="002F3E5B">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4E029F7"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 xml:space="preserve">osoba upoważniona do nadzorowania realizacji umowy </w:t>
            </w:r>
            <w:r w:rsidRPr="00236D24">
              <w:rPr>
                <w:rFonts w:ascii="Calibri" w:eastAsia="Calibri" w:hAnsi="Calibri" w:cs="Calibri"/>
                <w:bCs/>
                <w:sz w:val="22"/>
                <w:szCs w:val="22"/>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6B6B35D"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r w:rsidR="00236D24" w:rsidRPr="00236D24" w14:paraId="7D0A9F18" w14:textId="77777777" w:rsidTr="002F3E5B">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2C1123B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Kategoria przedsiębiorstwa</w:t>
            </w:r>
            <w:r w:rsidRPr="00236D24">
              <w:rPr>
                <w:rFonts w:ascii="Calibri" w:eastAsia="Calibri" w:hAnsi="Calibri" w:cs="Calibri"/>
                <w:bCs/>
                <w:sz w:val="22"/>
                <w:szCs w:val="22"/>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28937F71"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Mikroprzedsiębiorstwo</w:t>
            </w:r>
            <w:r w:rsidRPr="00236D24">
              <w:rPr>
                <w:rFonts w:ascii="Calibri" w:eastAsia="Calibri" w:hAnsi="Calibri" w:cs="Calibri"/>
                <w:sz w:val="22"/>
                <w:szCs w:val="22"/>
              </w:rPr>
              <w:t>: mniej niż 10 pracowników, obrót roczny lub bilans poniżej 2 mln EUR</w:t>
            </w:r>
          </w:p>
          <w:p w14:paraId="3D8CDDBB"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Małe przedsiębiorstwo</w:t>
            </w:r>
            <w:r w:rsidRPr="00236D24">
              <w:rPr>
                <w:rFonts w:ascii="Calibri" w:eastAsia="Calibri" w:hAnsi="Calibri" w:cs="Calibri"/>
                <w:sz w:val="22"/>
                <w:szCs w:val="22"/>
              </w:rPr>
              <w:t>: mniej niż 50 pracowników, obrót roczny lub bilans poniżej 10 mln EUR</w:t>
            </w:r>
          </w:p>
          <w:p w14:paraId="602313F1" w14:textId="77777777"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Średnie przedsiębiorstwo</w:t>
            </w:r>
            <w:r w:rsidRPr="00236D24">
              <w:rPr>
                <w:rFonts w:ascii="Calibri" w:eastAsia="Calibri" w:hAnsi="Calibri" w:cs="Calibri"/>
                <w:sz w:val="22"/>
                <w:szCs w:val="22"/>
              </w:rPr>
              <w:t>: mniej niż 250 pracowników, obrót roczny poniżej 50 mln EUR lub bilans poniżej 43 mln EUR.</w:t>
            </w:r>
          </w:p>
          <w:p w14:paraId="3CC0E98E" w14:textId="03027F08" w:rsidR="00236D24" w:rsidRPr="00236D24" w:rsidRDefault="00236D24" w:rsidP="00236D24">
            <w:pPr>
              <w:numPr>
                <w:ilvl w:val="0"/>
                <w:numId w:val="9"/>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Duże przedsiębiorstwo</w:t>
            </w:r>
            <w:r w:rsidRPr="00236D24">
              <w:rPr>
                <w:rFonts w:ascii="Calibri" w:eastAsia="Calibri" w:hAnsi="Calibri" w:cs="Calibri"/>
                <w:sz w:val="22"/>
                <w:szCs w:val="22"/>
              </w:rPr>
              <w:t>: 250 i więcej pracowników, obrót roczny powyżej 50 mln EUR lub bilans powyżej 43 mln EUR.</w:t>
            </w:r>
          </w:p>
          <w:p w14:paraId="4FCCC0B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(zaznaczyć odpowiednią kategorię zgodnie z opisanymi warunkami)</w:t>
            </w:r>
          </w:p>
        </w:tc>
      </w:tr>
    </w:tbl>
    <w:p w14:paraId="0D617466" w14:textId="77777777" w:rsidR="00236D24" w:rsidRPr="00236D24" w:rsidRDefault="00236D24" w:rsidP="00CB122D">
      <w:pPr>
        <w:spacing w:after="0" w:line="360" w:lineRule="auto"/>
        <w:contextualSpacing/>
        <w:jc w:val="both"/>
        <w:rPr>
          <w:rFonts w:ascii="Calibri" w:eastAsia="Calibri" w:hAnsi="Calibri" w:cs="Calibri"/>
          <w:sz w:val="22"/>
          <w:szCs w:val="22"/>
        </w:rPr>
      </w:pPr>
    </w:p>
    <w:p w14:paraId="6EBB1883" w14:textId="77777777" w:rsidR="00236D24" w:rsidRPr="00236D24" w:rsidRDefault="00236D24" w:rsidP="00236D24">
      <w:pPr>
        <w:numPr>
          <w:ilvl w:val="0"/>
          <w:numId w:val="16"/>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 xml:space="preserve">Zamawiający: </w:t>
      </w:r>
      <w:r w:rsidRPr="00236D24">
        <w:rPr>
          <w:rFonts w:ascii="Calibri" w:eastAsia="Calibri" w:hAnsi="Calibri" w:cs="Calibri"/>
          <w:sz w:val="22"/>
          <w:szCs w:val="22"/>
        </w:rPr>
        <w:t>Uniwersytet Łódzki, ul. Narutowicza 68, 90 - 136 Łódź.</w:t>
      </w:r>
    </w:p>
    <w:p w14:paraId="1AA840EB"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Przedmiot zamówienia:</w:t>
      </w:r>
    </w:p>
    <w:p w14:paraId="32E25E80" w14:textId="77777777" w:rsidR="00FF45E2" w:rsidRDefault="00FF45E2" w:rsidP="00236D24">
      <w:pPr>
        <w:spacing w:after="0" w:line="360" w:lineRule="auto"/>
        <w:ind w:left="284"/>
        <w:contextualSpacing/>
        <w:jc w:val="both"/>
        <w:rPr>
          <w:rFonts w:ascii="Calibri" w:eastAsia="Calibri" w:hAnsi="Calibri" w:cs="Calibri"/>
          <w:sz w:val="22"/>
          <w:szCs w:val="22"/>
        </w:rPr>
      </w:pPr>
      <w:r w:rsidRPr="00FF45E2">
        <w:rPr>
          <w:rFonts w:ascii="Calibri" w:eastAsia="Calibri" w:hAnsi="Calibri" w:cs="Calibri"/>
          <w:sz w:val="22"/>
          <w:szCs w:val="22"/>
        </w:rPr>
        <w:t>„Dostawa spektrofotometru do mikroobjętości dla Wydziału Biologii i Ochrony Środowiska Uniwersytetu Łódzkiego”</w:t>
      </w:r>
    </w:p>
    <w:p w14:paraId="23349CAE" w14:textId="020FCAC3" w:rsidR="00AD05D3" w:rsidRDefault="00AD05D3" w:rsidP="00236D24">
      <w:pPr>
        <w:spacing w:after="0" w:line="360" w:lineRule="auto"/>
        <w:ind w:left="284"/>
        <w:contextualSpacing/>
        <w:jc w:val="both"/>
        <w:rPr>
          <w:rFonts w:ascii="Calibri" w:eastAsia="Calibri" w:hAnsi="Calibri" w:cs="Calibri"/>
          <w:sz w:val="22"/>
          <w:szCs w:val="22"/>
        </w:rPr>
      </w:pPr>
      <w:r w:rsidRPr="00AD05D3">
        <w:rPr>
          <w:rFonts w:ascii="Calibri" w:eastAsia="Calibri" w:hAnsi="Calibri" w:cs="Calibri"/>
          <w:sz w:val="22"/>
          <w:szCs w:val="22"/>
        </w:rPr>
        <w:lastRenderedPageBreak/>
        <w:t>Szczegółowy opis przedmiotu zamówienia zawiera Załącznik nr 2 – Arkusz asortymentowo- cenowy.</w:t>
      </w:r>
    </w:p>
    <w:p w14:paraId="353A4B9D" w14:textId="77777777" w:rsidR="00AD05D3" w:rsidRPr="00236D24" w:rsidRDefault="00AD05D3" w:rsidP="00236D24">
      <w:pPr>
        <w:spacing w:after="0" w:line="360" w:lineRule="auto"/>
        <w:ind w:left="284"/>
        <w:contextualSpacing/>
        <w:jc w:val="both"/>
        <w:rPr>
          <w:rFonts w:ascii="Calibri" w:eastAsia="Calibri" w:hAnsi="Calibri" w:cs="Calibri"/>
          <w:sz w:val="22"/>
          <w:szCs w:val="22"/>
        </w:rPr>
      </w:pPr>
    </w:p>
    <w:p w14:paraId="0074786F" w14:textId="77777777" w:rsidR="00236D24" w:rsidRPr="00236D24" w:rsidRDefault="00236D24" w:rsidP="00236D24">
      <w:pPr>
        <w:numPr>
          <w:ilvl w:val="0"/>
          <w:numId w:val="16"/>
        </w:numPr>
        <w:spacing w:after="0" w:line="360" w:lineRule="auto"/>
        <w:contextualSpacing/>
        <w:jc w:val="both"/>
        <w:rPr>
          <w:rFonts w:ascii="Calibri" w:eastAsia="Calibri" w:hAnsi="Calibri" w:cs="Calibri"/>
          <w:sz w:val="22"/>
          <w:szCs w:val="22"/>
        </w:rPr>
      </w:pPr>
      <w:r w:rsidRPr="00236D24">
        <w:rPr>
          <w:rFonts w:ascii="Calibri" w:eastAsia="Calibri" w:hAnsi="Calibri" w:cs="Calibri"/>
          <w:b/>
          <w:sz w:val="22"/>
          <w:szCs w:val="22"/>
        </w:rPr>
        <w:t xml:space="preserve">Cena oferty w złotych polskich </w:t>
      </w:r>
    </w:p>
    <w:p w14:paraId="0F3CFB24" w14:textId="77777777" w:rsidR="00236D24" w:rsidRPr="00C04AB1" w:rsidRDefault="00236D24" w:rsidP="00236D24">
      <w:pPr>
        <w:spacing w:after="0" w:line="360" w:lineRule="auto"/>
        <w:ind w:left="284"/>
        <w:contextualSpacing/>
        <w:jc w:val="both"/>
        <w:rPr>
          <w:rFonts w:ascii="Calibri" w:eastAsia="Calibri" w:hAnsi="Calibri" w:cs="Calibri"/>
          <w:sz w:val="22"/>
          <w:szCs w:val="22"/>
        </w:rPr>
      </w:pPr>
      <w:r w:rsidRPr="00C04AB1">
        <w:rPr>
          <w:rFonts w:ascii="Calibri" w:eastAsia="Calibri" w:hAnsi="Calibri" w:cs="Calibri"/>
          <w:sz w:val="22"/>
          <w:szCs w:val="22"/>
        </w:rPr>
        <w:t>Netto w złotych: ..................................................................................................</w:t>
      </w:r>
    </w:p>
    <w:p w14:paraId="317B4C20" w14:textId="77777777" w:rsidR="00236D24" w:rsidRPr="00C04AB1" w:rsidRDefault="00236D24" w:rsidP="00236D24">
      <w:pPr>
        <w:spacing w:after="0" w:line="360" w:lineRule="auto"/>
        <w:ind w:left="284"/>
        <w:contextualSpacing/>
        <w:jc w:val="both"/>
        <w:rPr>
          <w:rFonts w:ascii="Calibri" w:eastAsia="Calibri" w:hAnsi="Calibri" w:cs="Calibri"/>
          <w:sz w:val="22"/>
          <w:szCs w:val="22"/>
        </w:rPr>
      </w:pPr>
      <w:r w:rsidRPr="00C04AB1">
        <w:rPr>
          <w:rFonts w:ascii="Calibri" w:eastAsia="Calibri" w:hAnsi="Calibri" w:cs="Calibri"/>
          <w:sz w:val="22"/>
          <w:szCs w:val="22"/>
        </w:rPr>
        <w:t>słownie: ...............................................................................................................</w:t>
      </w:r>
    </w:p>
    <w:p w14:paraId="622447DE"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Brutto w złotych: ................................................................................................</w:t>
      </w:r>
    </w:p>
    <w:p w14:paraId="24E608D9" w14:textId="77777777" w:rsid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słownie: ...............................................................................................................</w:t>
      </w:r>
    </w:p>
    <w:p w14:paraId="28AD491E" w14:textId="77777777" w:rsidR="006652E1" w:rsidRPr="00236D24" w:rsidRDefault="006652E1" w:rsidP="00236D24">
      <w:pPr>
        <w:spacing w:after="0" w:line="360" w:lineRule="auto"/>
        <w:ind w:left="284"/>
        <w:contextualSpacing/>
        <w:jc w:val="both"/>
        <w:rPr>
          <w:rFonts w:ascii="Calibri" w:eastAsia="Calibri" w:hAnsi="Calibri" w:cs="Calibri"/>
          <w:sz w:val="22"/>
          <w:szCs w:val="22"/>
        </w:rPr>
      </w:pPr>
    </w:p>
    <w:p w14:paraId="27EE2BEC"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Termin realizacji zamówienia:</w:t>
      </w:r>
    </w:p>
    <w:p w14:paraId="70BE7192" w14:textId="4502572C" w:rsidR="005A2DDA" w:rsidRPr="008C4B21" w:rsidRDefault="005A2DDA" w:rsidP="005A2DDA">
      <w:pPr>
        <w:numPr>
          <w:ilvl w:val="1"/>
          <w:numId w:val="16"/>
        </w:numPr>
        <w:jc w:val="both"/>
        <w:rPr>
          <w:rFonts w:ascii="Calibri" w:eastAsia="Calibri" w:hAnsi="Calibri" w:cs="Calibri"/>
          <w:sz w:val="22"/>
          <w:szCs w:val="22"/>
        </w:rPr>
      </w:pPr>
      <w:r w:rsidRPr="008C4B21">
        <w:rPr>
          <w:rFonts w:ascii="Calibri" w:eastAsia="Calibri" w:hAnsi="Calibri" w:cs="Calibri"/>
          <w:sz w:val="22"/>
          <w:szCs w:val="22"/>
        </w:rPr>
        <w:t xml:space="preserve">Termin realizacji zamówienia wynosi: </w:t>
      </w:r>
      <w:r w:rsidR="006B4E6E" w:rsidRPr="008C4B21">
        <w:rPr>
          <w:rFonts w:ascii="Calibri" w:eastAsia="Calibri" w:hAnsi="Calibri" w:cs="Calibri"/>
          <w:sz w:val="22"/>
          <w:szCs w:val="22"/>
        </w:rPr>
        <w:t>30 dni kalendarzowych od daty zawarcia umowy.</w:t>
      </w:r>
    </w:p>
    <w:p w14:paraId="7B632492" w14:textId="77777777" w:rsidR="00236D24" w:rsidRPr="00236D24" w:rsidRDefault="00236D24" w:rsidP="006652E1">
      <w:pPr>
        <w:spacing w:after="0" w:line="360" w:lineRule="auto"/>
        <w:contextualSpacing/>
        <w:jc w:val="both"/>
        <w:rPr>
          <w:rFonts w:ascii="Calibri" w:eastAsia="Calibri" w:hAnsi="Calibri" w:cs="Calibri"/>
          <w:sz w:val="22"/>
          <w:szCs w:val="22"/>
        </w:rPr>
      </w:pPr>
    </w:p>
    <w:p w14:paraId="257EDE64" w14:textId="77777777" w:rsidR="00236D24" w:rsidRPr="00236D24" w:rsidRDefault="00236D24" w:rsidP="00236D24">
      <w:pPr>
        <w:numPr>
          <w:ilvl w:val="0"/>
          <w:numId w:val="16"/>
        </w:numPr>
        <w:spacing w:after="0" w:line="360" w:lineRule="auto"/>
        <w:contextualSpacing/>
        <w:jc w:val="both"/>
        <w:rPr>
          <w:rFonts w:ascii="Calibri" w:eastAsia="Calibri" w:hAnsi="Calibri" w:cs="Calibri"/>
          <w:b/>
          <w:sz w:val="22"/>
          <w:szCs w:val="22"/>
        </w:rPr>
      </w:pPr>
      <w:r w:rsidRPr="00236D24">
        <w:rPr>
          <w:rFonts w:ascii="Calibri" w:eastAsia="Calibri" w:hAnsi="Calibri" w:cs="Calibri"/>
          <w:b/>
          <w:sz w:val="22"/>
          <w:szCs w:val="22"/>
        </w:rPr>
        <w:t>Terminy płatności faktury</w:t>
      </w:r>
      <w:r w:rsidRPr="00236D24">
        <w:rPr>
          <w:rFonts w:ascii="Calibri" w:eastAsia="Calibri" w:hAnsi="Calibri" w:cs="Calibri"/>
          <w:sz w:val="22"/>
          <w:szCs w:val="22"/>
        </w:rPr>
        <w:t xml:space="preserve"> </w:t>
      </w:r>
    </w:p>
    <w:p w14:paraId="27531FD7" w14:textId="5CAA03D8" w:rsidR="00AD05D3" w:rsidRPr="00C646B4" w:rsidRDefault="004D657E" w:rsidP="0068220E">
      <w:pPr>
        <w:numPr>
          <w:ilvl w:val="1"/>
          <w:numId w:val="16"/>
        </w:numPr>
        <w:spacing w:after="0" w:line="360" w:lineRule="auto"/>
        <w:contextualSpacing/>
        <w:jc w:val="both"/>
        <w:rPr>
          <w:rFonts w:ascii="Calibri" w:eastAsia="Calibri" w:hAnsi="Calibri" w:cs="Calibri"/>
          <w:sz w:val="22"/>
          <w:szCs w:val="22"/>
        </w:rPr>
      </w:pPr>
      <w:r w:rsidRPr="004D657E">
        <w:rPr>
          <w:rFonts w:ascii="Calibri" w:eastAsia="Calibri" w:hAnsi="Calibri" w:cs="Calibri"/>
          <w:b/>
          <w:sz w:val="22"/>
          <w:szCs w:val="22"/>
        </w:rPr>
        <w:t xml:space="preserve">Terminy płatności faktury wynosi </w:t>
      </w:r>
      <w:r w:rsidR="0068220E" w:rsidRPr="00C646B4">
        <w:rPr>
          <w:rFonts w:ascii="Calibri" w:eastAsia="Calibri" w:hAnsi="Calibri" w:cs="Calibri"/>
          <w:sz w:val="22"/>
          <w:szCs w:val="22"/>
        </w:rPr>
        <w:t>30 dni od daty podpisania protokołu zdawczo – odbiorczego przedmiotu zamówienia i dostarczenia faktury do siedziby Zamawiającego</w:t>
      </w:r>
      <w:r w:rsidR="00C646B4">
        <w:rPr>
          <w:rFonts w:ascii="Calibri" w:eastAsia="Calibri" w:hAnsi="Calibri" w:cs="Calibri"/>
          <w:sz w:val="22"/>
          <w:szCs w:val="22"/>
        </w:rPr>
        <w:t>.</w:t>
      </w:r>
    </w:p>
    <w:p w14:paraId="6666A13F" w14:textId="49A8621D" w:rsidR="004D657E" w:rsidRPr="00346ABE" w:rsidRDefault="000B5A1A" w:rsidP="00346ABE">
      <w:pPr>
        <w:numPr>
          <w:ilvl w:val="1"/>
          <w:numId w:val="16"/>
        </w:numPr>
        <w:spacing w:after="0" w:line="360" w:lineRule="auto"/>
        <w:contextualSpacing/>
        <w:jc w:val="both"/>
        <w:rPr>
          <w:rFonts w:ascii="Calibri" w:eastAsia="Calibri" w:hAnsi="Calibri" w:cs="Calibri"/>
          <w:b/>
          <w:sz w:val="22"/>
          <w:szCs w:val="22"/>
        </w:rPr>
      </w:pPr>
      <w:r w:rsidRPr="000B5A1A">
        <w:rPr>
          <w:rFonts w:ascii="Calibri" w:eastAsia="Calibri" w:hAnsi="Calibri" w:cs="Calibri"/>
          <w:b/>
          <w:sz w:val="22"/>
          <w:szCs w:val="22"/>
        </w:rPr>
        <w:t xml:space="preserve">Ogólne warunki gwarancji i serwisu: </w:t>
      </w:r>
      <w:r w:rsidRPr="000B5A1A">
        <w:rPr>
          <w:rFonts w:ascii="Calibri" w:eastAsia="Calibri" w:hAnsi="Calibri" w:cs="Calibri"/>
          <w:bCs/>
          <w:sz w:val="22"/>
          <w:szCs w:val="22"/>
        </w:rPr>
        <w:t xml:space="preserve">Zostały zawarte w § </w:t>
      </w:r>
      <w:r w:rsidR="008C4B21">
        <w:rPr>
          <w:rFonts w:ascii="Calibri" w:eastAsia="Calibri" w:hAnsi="Calibri" w:cs="Calibri"/>
          <w:bCs/>
          <w:sz w:val="22"/>
          <w:szCs w:val="22"/>
        </w:rPr>
        <w:t>7</w:t>
      </w:r>
      <w:r w:rsidRPr="000B5A1A">
        <w:rPr>
          <w:rFonts w:ascii="Calibri" w:eastAsia="Calibri" w:hAnsi="Calibri" w:cs="Calibri"/>
          <w:bCs/>
          <w:sz w:val="22"/>
          <w:szCs w:val="22"/>
        </w:rPr>
        <w:t xml:space="preserve"> projektu umowy.</w:t>
      </w:r>
    </w:p>
    <w:p w14:paraId="3AC4F201"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p w14:paraId="3084E841"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Składający ofertę oświadcza, że:</w:t>
      </w:r>
    </w:p>
    <w:p w14:paraId="75CEE1EC"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Po zapoznaniu się z warunkami zamówienia przedstawionymi w niniejszym ogłoszeniu w pełni je akceptuje i nie wnosi do nich zastrzeżeń,</w:t>
      </w:r>
    </w:p>
    <w:p w14:paraId="1CBE128C"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w:t>
      </w:r>
      <w:r w:rsidRPr="00236D24">
        <w:rPr>
          <w:rFonts w:ascii="Calibri" w:eastAsia="Calibri" w:hAnsi="Calibri" w:cs="Calibri"/>
          <w:sz w:val="22"/>
          <w:szCs w:val="22"/>
        </w:rPr>
        <w:t xml:space="preserve">przedstawione </w:t>
      </w:r>
      <w:r w:rsidRPr="00236D24">
        <w:rPr>
          <w:rFonts w:ascii="Calibri" w:eastAsia="Calibri" w:hAnsi="Calibri" w:cs="Calibri"/>
          <w:sz w:val="22"/>
          <w:szCs w:val="22"/>
          <w:lang w:val="x-none"/>
        </w:rPr>
        <w:t>warunki, termin</w:t>
      </w:r>
      <w:r w:rsidRPr="00236D24">
        <w:rPr>
          <w:rFonts w:ascii="Calibri" w:eastAsia="Calibri" w:hAnsi="Calibri" w:cs="Calibri"/>
          <w:sz w:val="22"/>
          <w:szCs w:val="22"/>
        </w:rPr>
        <w:t xml:space="preserve"> i zakres</w:t>
      </w:r>
      <w:r w:rsidRPr="00236D24">
        <w:rPr>
          <w:rFonts w:ascii="Calibri" w:eastAsia="Calibri" w:hAnsi="Calibri" w:cs="Calibri"/>
          <w:sz w:val="22"/>
          <w:szCs w:val="22"/>
          <w:lang w:val="x-none"/>
        </w:rPr>
        <w:t xml:space="preserve"> realizacji zamówienia</w:t>
      </w:r>
      <w:r w:rsidRPr="00236D24">
        <w:rPr>
          <w:rFonts w:ascii="Calibri" w:eastAsia="Calibri" w:hAnsi="Calibri" w:cs="Calibri"/>
          <w:sz w:val="22"/>
          <w:szCs w:val="22"/>
        </w:rPr>
        <w:t xml:space="preserve"> oraz</w:t>
      </w:r>
      <w:r w:rsidRPr="00236D24">
        <w:rPr>
          <w:rFonts w:ascii="Calibri" w:eastAsia="Calibri" w:hAnsi="Calibri" w:cs="Calibri"/>
          <w:sz w:val="22"/>
          <w:szCs w:val="22"/>
          <w:lang w:val="x-none"/>
        </w:rPr>
        <w:t xml:space="preserve"> termin płatności faktury.</w:t>
      </w:r>
    </w:p>
    <w:p w14:paraId="42DA496B"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projekt umowy w sprawie zamówienia publicznego stanowiący załącznik nr </w:t>
      </w:r>
      <w:r w:rsidRPr="00236D24">
        <w:rPr>
          <w:rFonts w:ascii="Calibri" w:eastAsia="Calibri" w:hAnsi="Calibri" w:cs="Calibri"/>
          <w:sz w:val="22"/>
          <w:szCs w:val="22"/>
        </w:rPr>
        <w:t>4</w:t>
      </w:r>
      <w:r w:rsidRPr="00236D24">
        <w:rPr>
          <w:rFonts w:ascii="Calibri" w:eastAsia="Calibri" w:hAnsi="Calibri" w:cs="Calibri"/>
          <w:sz w:val="22"/>
          <w:szCs w:val="22"/>
          <w:lang w:val="x-none"/>
        </w:rPr>
        <w:t xml:space="preserve"> do ogłoszenia i zobowiązuje się do jej zawarcia.</w:t>
      </w:r>
    </w:p>
    <w:p w14:paraId="4B3F6F6D"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Zobowiązuje się nie podnosić jakichkolwiek roszczeń względem Zamawiającego z tytułu kosztów poniesionych w związku z przygotowaniem i złożeniem oferty.</w:t>
      </w:r>
    </w:p>
    <w:p w14:paraId="5BA29578"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 xml:space="preserve">Akceptuje warunki korzystania z Platformy Zakupowej określone w Regulaminie platformazakupowa.pl dla Użytkowników (Wykonawców) zamieszczonym na stronie internetowej pod linkiem </w:t>
      </w:r>
      <w:hyperlink r:id="rId20" w:history="1">
        <w:r w:rsidRPr="00236D24">
          <w:rPr>
            <w:rStyle w:val="Hipercze"/>
            <w:rFonts w:ascii="Calibri" w:eastAsia="Calibri" w:hAnsi="Calibri" w:cs="Calibri"/>
            <w:bCs/>
            <w:sz w:val="22"/>
            <w:szCs w:val="22"/>
          </w:rPr>
          <w:t>https://platformazakupowa.pl/strona/1-regulamin</w:t>
        </w:r>
      </w:hyperlink>
      <w:r w:rsidRPr="00236D24">
        <w:rPr>
          <w:rFonts w:ascii="Calibri" w:eastAsia="Calibri" w:hAnsi="Calibri" w:cs="Calibri"/>
          <w:sz w:val="22"/>
          <w:szCs w:val="22"/>
          <w:lang w:val="x-none"/>
        </w:rPr>
        <w:t xml:space="preserve"> w zakładce „Regulamin" oraz uznaje go za wiążący.</w:t>
      </w:r>
    </w:p>
    <w:p w14:paraId="074CF384"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lang w:val="x-none"/>
        </w:rPr>
      </w:pPr>
      <w:r w:rsidRPr="00236D24">
        <w:rPr>
          <w:rFonts w:ascii="Calibri" w:eastAsia="Calibri" w:hAnsi="Calibri" w:cs="Calibri"/>
          <w:sz w:val="22"/>
          <w:szCs w:val="22"/>
          <w:lang w:val="x-none"/>
        </w:rPr>
        <w:t>Zapoznałem się i stosuje się do Instrukcji składania ofert/wniosków Instrukcja dla wykonawców platformazakupowa.pl dostępnej pod linkiem</w:t>
      </w:r>
      <w:r w:rsidRPr="00236D24">
        <w:rPr>
          <w:rFonts w:ascii="Calibri" w:eastAsia="Calibri" w:hAnsi="Calibri" w:cs="Calibri"/>
          <w:sz w:val="22"/>
          <w:szCs w:val="22"/>
        </w:rPr>
        <w:t xml:space="preserve"> </w:t>
      </w:r>
      <w:hyperlink r:id="rId21" w:history="1">
        <w:r w:rsidRPr="00236D24">
          <w:rPr>
            <w:rStyle w:val="Hipercze"/>
            <w:rFonts w:ascii="Calibri" w:eastAsia="Calibri" w:hAnsi="Calibri" w:cs="Calibri"/>
            <w:bCs/>
            <w:sz w:val="22"/>
            <w:szCs w:val="22"/>
          </w:rPr>
          <w:t>https://platformazakupowa.pl/strona/1-regulamin</w:t>
        </w:r>
      </w:hyperlink>
      <w:r w:rsidRPr="00236D24">
        <w:rPr>
          <w:rFonts w:ascii="Calibri" w:eastAsia="Calibri" w:hAnsi="Calibri" w:cs="Calibri"/>
          <w:sz w:val="22"/>
          <w:szCs w:val="22"/>
        </w:rPr>
        <w:t xml:space="preserve"> w </w:t>
      </w:r>
      <w:r w:rsidRPr="00236D24">
        <w:rPr>
          <w:rFonts w:ascii="Calibri" w:eastAsia="Calibri" w:hAnsi="Calibri" w:cs="Calibri"/>
          <w:sz w:val="22"/>
          <w:szCs w:val="22"/>
          <w:lang w:val="x-none"/>
        </w:rPr>
        <w:t>zakładce „Instrukcje.</w:t>
      </w:r>
    </w:p>
    <w:p w14:paraId="2E26B70B" w14:textId="77777777" w:rsidR="00236D24" w:rsidRPr="00236D24" w:rsidRDefault="00236D24" w:rsidP="00236D24">
      <w:pPr>
        <w:numPr>
          <w:ilvl w:val="0"/>
          <w:numId w:val="1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Przyjmuję do wiadomości i akceptuję zapisy poniższej klauzuli informacyjnej:</w:t>
      </w:r>
    </w:p>
    <w:p w14:paraId="1E48DB4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6C118BDC"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lastRenderedPageBreak/>
        <w:t xml:space="preserve">Administratorem danych osobowych jest Uniwersytet Łódzki, ul. Narutowicza 68, </w:t>
      </w:r>
      <w:r w:rsidRPr="00236D24">
        <w:rPr>
          <w:rFonts w:ascii="Calibri" w:eastAsia="Calibri" w:hAnsi="Calibri" w:cs="Calibri"/>
          <w:sz w:val="22"/>
          <w:szCs w:val="22"/>
        </w:rPr>
        <w:br/>
        <w:t>90-136 Łódź.</w:t>
      </w:r>
    </w:p>
    <w:p w14:paraId="782F58ED"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 xml:space="preserve">Administrator wyznaczył Inspektora Ochrony Danych, z którym można się kontaktować za pośrednictwem poczty elektronicznej: </w:t>
      </w:r>
      <w:hyperlink r:id="rId22" w:history="1">
        <w:r w:rsidRPr="00236D24">
          <w:rPr>
            <w:rStyle w:val="Hipercze"/>
            <w:rFonts w:ascii="Calibri" w:eastAsia="Calibri" w:hAnsi="Calibri" w:cs="Calibri"/>
            <w:bCs/>
            <w:sz w:val="22"/>
            <w:szCs w:val="22"/>
          </w:rPr>
          <w:t>iod@uni.lodz.pl</w:t>
        </w:r>
      </w:hyperlink>
      <w:r w:rsidRPr="00236D24">
        <w:rPr>
          <w:rFonts w:ascii="Calibri" w:eastAsia="Calibri" w:hAnsi="Calibri" w:cs="Calibri"/>
          <w:sz w:val="22"/>
          <w:szCs w:val="22"/>
        </w:rPr>
        <w:t>.</w:t>
      </w:r>
    </w:p>
    <w:p w14:paraId="4B736C6A" w14:textId="787DB95D" w:rsidR="00236D24" w:rsidRPr="00FF45E2" w:rsidRDefault="00236D24" w:rsidP="00FF45E2">
      <w:pPr>
        <w:numPr>
          <w:ilvl w:val="2"/>
          <w:numId w:val="13"/>
        </w:numPr>
        <w:spacing w:after="0" w:line="360" w:lineRule="auto"/>
        <w:contextualSpacing/>
        <w:jc w:val="both"/>
        <w:rPr>
          <w:rFonts w:ascii="Calibri" w:eastAsia="Calibri" w:hAnsi="Calibri" w:cs="Calibri"/>
          <w:color w:val="FF0000"/>
          <w:sz w:val="22"/>
          <w:szCs w:val="22"/>
        </w:rPr>
      </w:pPr>
      <w:r w:rsidRPr="00236D24">
        <w:rPr>
          <w:rFonts w:ascii="Calibri" w:eastAsia="Calibri" w:hAnsi="Calibri" w:cs="Calibri"/>
          <w:sz w:val="22"/>
          <w:szCs w:val="22"/>
        </w:rPr>
        <w:t>Pani/Pana dane osobowe przetwarzane będą w celu związanym z przedmiotowym postępowaniem o udzielenie zamówienia publicznego, prowadzonego zgodnie z art. 11 ust. 5 pkt 1) ustawy z dnia 11 września 2019 r. Prawo zamówień publicznych (tj. Dz.U. z 2024 r., poz. 1320 z późn. zm.) pod nazwą:</w:t>
      </w:r>
      <w:r w:rsidRPr="00236D24">
        <w:rPr>
          <w:rFonts w:ascii="Calibri" w:eastAsia="Calibri" w:hAnsi="Calibri" w:cs="Calibri"/>
          <w:b/>
          <w:sz w:val="22"/>
          <w:szCs w:val="22"/>
        </w:rPr>
        <w:t xml:space="preserve"> </w:t>
      </w:r>
      <w:r w:rsidR="00A61A75" w:rsidRPr="00C04AB1">
        <w:rPr>
          <w:rFonts w:ascii="Calibri" w:eastAsia="Calibri" w:hAnsi="Calibri" w:cs="Calibri"/>
          <w:sz w:val="22"/>
          <w:szCs w:val="22"/>
        </w:rPr>
        <w:t>„</w:t>
      </w:r>
      <w:r w:rsidR="00FF45E2" w:rsidRPr="00C04AB1">
        <w:rPr>
          <w:rFonts w:ascii="Calibri" w:eastAsia="Calibri" w:hAnsi="Calibri" w:cs="Calibri"/>
          <w:sz w:val="22"/>
          <w:szCs w:val="22"/>
        </w:rPr>
        <w:t>Dostawa spektrofotometru do mikroobjętości dla Wydziału Biologii i Ochrony Środowiska Uniwersytetu Łódzkiego</w:t>
      </w:r>
      <w:r w:rsidR="00A61A75" w:rsidRPr="00C04AB1">
        <w:rPr>
          <w:rFonts w:ascii="Calibri" w:eastAsia="Calibri" w:hAnsi="Calibri" w:cs="Calibri"/>
          <w:sz w:val="22"/>
          <w:szCs w:val="22"/>
        </w:rPr>
        <w:t>”</w:t>
      </w:r>
      <w:r w:rsidRPr="00C04AB1">
        <w:rPr>
          <w:rFonts w:ascii="Calibri" w:eastAsia="Calibri" w:hAnsi="Calibri" w:cs="Calibri"/>
          <w:sz w:val="22"/>
          <w:szCs w:val="22"/>
        </w:rPr>
        <w:t>.</w:t>
      </w:r>
      <w:r w:rsidRPr="00C04AB1">
        <w:rPr>
          <w:rFonts w:ascii="Calibri" w:eastAsia="Calibri" w:hAnsi="Calibri" w:cs="Calibri"/>
          <w:bCs/>
          <w:sz w:val="22"/>
          <w:szCs w:val="22"/>
        </w:rPr>
        <w:t xml:space="preserve">, </w:t>
      </w:r>
      <w:r w:rsidRPr="00FF45E2">
        <w:rPr>
          <w:rFonts w:ascii="Calibri" w:eastAsia="Calibri" w:hAnsi="Calibri" w:cs="Calibri"/>
          <w:bCs/>
          <w:sz w:val="22"/>
          <w:szCs w:val="22"/>
        </w:rPr>
        <w:t xml:space="preserve">nr sprawy: </w:t>
      </w:r>
      <w:r w:rsidR="00E703E1" w:rsidRPr="00FF45E2">
        <w:rPr>
          <w:rFonts w:ascii="Calibri" w:eastAsia="Calibri" w:hAnsi="Calibri" w:cs="Calibri"/>
          <w:b/>
          <w:bCs/>
          <w:sz w:val="22"/>
          <w:szCs w:val="22"/>
        </w:rPr>
        <w:t>21</w:t>
      </w:r>
      <w:r w:rsidRPr="00FF45E2">
        <w:rPr>
          <w:rFonts w:ascii="Calibri" w:eastAsia="Calibri" w:hAnsi="Calibri" w:cs="Calibri"/>
          <w:b/>
          <w:bCs/>
          <w:sz w:val="22"/>
          <w:szCs w:val="22"/>
        </w:rPr>
        <w:t>/ZP/2026/N</w:t>
      </w:r>
      <w:r w:rsidRPr="00FF45E2">
        <w:rPr>
          <w:rFonts w:ascii="Calibri" w:eastAsia="Calibri" w:hAnsi="Calibri" w:cs="Calibri"/>
          <w:bCs/>
          <w:sz w:val="22"/>
          <w:szCs w:val="22"/>
        </w:rPr>
        <w:t>.</w:t>
      </w:r>
      <w:r w:rsidRPr="00FF45E2">
        <w:rPr>
          <w:rFonts w:ascii="Calibri" w:eastAsia="Calibri" w:hAnsi="Calibri" w:cs="Calibri"/>
          <w:b/>
          <w:sz w:val="22"/>
          <w:szCs w:val="22"/>
        </w:rPr>
        <w:t xml:space="preserve">  </w:t>
      </w:r>
    </w:p>
    <w:p w14:paraId="2613032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Pani/Pana dane osobowe będą przetwarzane, ponieważ jest to niezbędne do wypełnienia obowiązku prawnego ciążącego na administratorze (art. 6 ust. 1 lit. c RODO w związku z przepisami ustawy z dnia 11 września 2019 r. Prawo zamówień publicznych zwanej dalej ustawą Pzp).</w:t>
      </w:r>
    </w:p>
    <w:p w14:paraId="426C2D62"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Odbiorcami Pani/Pana danych osobowych będą osoby lub podmioty, którym udostępniona zostanie dokumentacja postępowania w oparciu o art. 18 oraz art. 74 ustawy Pzp.</w:t>
      </w:r>
    </w:p>
    <w:p w14:paraId="4B15D002" w14:textId="2F57167C"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Pani/Pana dane osobowe będą przechowywane, zgodnie z art. 78 ust. 1</w:t>
      </w:r>
      <w:r w:rsidR="002F4EA7">
        <w:rPr>
          <w:rFonts w:ascii="Calibri" w:eastAsia="Calibri" w:hAnsi="Calibri" w:cs="Calibri"/>
          <w:sz w:val="22"/>
          <w:szCs w:val="22"/>
        </w:rPr>
        <w:t xml:space="preserve"> u</w:t>
      </w:r>
      <w:r w:rsidRPr="00236D24">
        <w:rPr>
          <w:rFonts w:ascii="Calibri" w:eastAsia="Calibri" w:hAnsi="Calibri" w:cs="Calibri"/>
          <w:sz w:val="22"/>
          <w:szCs w:val="22"/>
        </w:rPr>
        <w:t>stawy Pzp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1ED9BA8A"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1D6037F" w14:textId="77777777" w:rsidR="00236D24" w:rsidRPr="00236D24" w:rsidRDefault="00236D24" w:rsidP="00236D24">
      <w:pPr>
        <w:numPr>
          <w:ilvl w:val="2"/>
          <w:numId w:val="13"/>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 odniesieniu do Pani/Pana danych osobowych decyzje nie będą podejmowane w sposób zautomatyzowany, stosowanie do art. 22 RODO.</w:t>
      </w:r>
    </w:p>
    <w:p w14:paraId="2A50DDEE"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2) Posiada Pani/Pan:</w:t>
      </w:r>
    </w:p>
    <w:p w14:paraId="7B5EAF2D" w14:textId="77777777" w:rsidR="00236D24" w:rsidRPr="00236D24" w:rsidRDefault="00236D24" w:rsidP="00236D24">
      <w:pPr>
        <w:numPr>
          <w:ilvl w:val="0"/>
          <w:numId w:val="26"/>
        </w:numPr>
        <w:spacing w:after="0" w:line="360" w:lineRule="auto"/>
        <w:contextualSpacing/>
        <w:jc w:val="both"/>
        <w:rPr>
          <w:rFonts w:ascii="Calibri" w:eastAsia="Calibri" w:hAnsi="Calibri" w:cs="Calibri"/>
          <w:iCs/>
          <w:sz w:val="22"/>
          <w:szCs w:val="22"/>
        </w:rPr>
      </w:pPr>
      <w:r w:rsidRPr="00236D24">
        <w:rPr>
          <w:rFonts w:ascii="Calibri" w:eastAsia="Calibri" w:hAnsi="Calibri" w:cs="Calibri"/>
          <w:sz w:val="22"/>
          <w:szCs w:val="22"/>
        </w:rPr>
        <w:t xml:space="preserve">na podstawie art. 15 RODO prawo dostępu do danych osobowych Pani/Pana dotyczących, prawo to może zostać ograniczone w oparciu o art. 75 ustawy Pzp </w:t>
      </w:r>
      <w:r w:rsidRPr="00236D24">
        <w:rPr>
          <w:rFonts w:ascii="Calibri" w:eastAsia="Calibri" w:hAnsi="Calibri" w:cs="Calibri"/>
          <w:i/>
          <w:sz w:val="22"/>
          <w:szCs w:val="22"/>
        </w:rPr>
        <w:t>(zamawiający może żądać od osoby występującej z żądaniem wskazania dodatkowych informacji, mających na celu sprecyzowanie nazwy lub daty zakończenia postępowania o udzielenie zamówienia);</w:t>
      </w:r>
    </w:p>
    <w:p w14:paraId="7A7348A1" w14:textId="77777777" w:rsidR="00236D24" w:rsidRPr="00236D24" w:rsidRDefault="00236D24" w:rsidP="00236D24">
      <w:pPr>
        <w:numPr>
          <w:ilvl w:val="0"/>
          <w:numId w:val="26"/>
        </w:numPr>
        <w:spacing w:after="0" w:line="360" w:lineRule="auto"/>
        <w:contextualSpacing/>
        <w:jc w:val="both"/>
        <w:rPr>
          <w:rFonts w:ascii="Calibri" w:eastAsia="Calibri" w:hAnsi="Calibri" w:cs="Calibri"/>
          <w:i/>
          <w:sz w:val="22"/>
          <w:szCs w:val="22"/>
        </w:rPr>
      </w:pPr>
      <w:r w:rsidRPr="00236D24">
        <w:rPr>
          <w:rFonts w:ascii="Calibri" w:eastAsia="Calibri" w:hAnsi="Calibri" w:cs="Calibri"/>
          <w:sz w:val="22"/>
          <w:szCs w:val="22"/>
        </w:rPr>
        <w:t xml:space="preserve">na podstawie art. 16 RODO prawo do sprostowania Pani/Pana danych osobowych prawo to może zostać ograniczone w oparciu o art. 19 ust. 2 oraz art. 76 ustawy Pzp </w:t>
      </w:r>
      <w:r w:rsidRPr="00236D24">
        <w:rPr>
          <w:rFonts w:ascii="Calibri" w:eastAsia="Calibri" w:hAnsi="Calibri" w:cs="Calibri"/>
          <w:i/>
          <w:sz w:val="22"/>
          <w:szCs w:val="22"/>
        </w:rPr>
        <w:t xml:space="preserve">(skorzystanie </w:t>
      </w:r>
      <w:r w:rsidRPr="00236D24">
        <w:rPr>
          <w:rFonts w:ascii="Calibri" w:eastAsia="Calibri" w:hAnsi="Calibri" w:cs="Calibri"/>
          <w:i/>
          <w:sz w:val="22"/>
          <w:szCs w:val="22"/>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3B64F49" w14:textId="77777777" w:rsidR="00236D24" w:rsidRPr="00236D24" w:rsidRDefault="00236D24" w:rsidP="00236D24">
      <w:pPr>
        <w:numPr>
          <w:ilvl w:val="0"/>
          <w:numId w:val="26"/>
        </w:numPr>
        <w:spacing w:after="0" w:line="360" w:lineRule="auto"/>
        <w:contextualSpacing/>
        <w:jc w:val="both"/>
        <w:rPr>
          <w:rFonts w:ascii="Calibri" w:eastAsia="Calibri" w:hAnsi="Calibri" w:cs="Calibri"/>
          <w:i/>
          <w:sz w:val="22"/>
          <w:szCs w:val="22"/>
        </w:rPr>
      </w:pPr>
      <w:r w:rsidRPr="00236D24">
        <w:rPr>
          <w:rFonts w:ascii="Calibri" w:eastAsia="Calibri" w:hAnsi="Calibri" w:cs="Calibri"/>
          <w:sz w:val="22"/>
          <w:szCs w:val="22"/>
        </w:rPr>
        <w:lastRenderedPageBreak/>
        <w:t xml:space="preserve">na podstawie art. 18 RODO prawo żądania od administratora ograniczenia przetwarzania danych osobowych z zastrzeżeniem przypadków, o których mowa w art. 18 ust. 2 RODO, prawo to może zostać ograniczone w oparciu o art. 19 ust. 3 oraz art. 74 ust. 3 ustawy Pzp; </w:t>
      </w:r>
      <w:r w:rsidRPr="00236D24">
        <w:rPr>
          <w:rFonts w:ascii="Calibri" w:eastAsia="Calibri" w:hAnsi="Calibri" w:cs="Calibri"/>
          <w:i/>
          <w:sz w:val="22"/>
          <w:szCs w:val="22"/>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40C74AA" w14:textId="77777777" w:rsidR="00236D24" w:rsidRPr="00236D24" w:rsidRDefault="00236D24" w:rsidP="00236D24">
      <w:pPr>
        <w:numPr>
          <w:ilvl w:val="0"/>
          <w:numId w:val="26"/>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prawo do wniesienia skargi do Prezesa Urzędu Ochrony Danych Osobowych, gdy uzna Pani/Pan, że przetwarzanie danych osobowych Pani/Pana dotyczących narusza przepisy RODO.</w:t>
      </w:r>
    </w:p>
    <w:p w14:paraId="1CE49319"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3) Nie przysługuje Pani/Panu:</w:t>
      </w:r>
    </w:p>
    <w:p w14:paraId="07EBEAF2"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 związku z art. 17 ust. 3 lit. b, d lub e RODO prawo do usunięcia danych osobowych;</w:t>
      </w:r>
    </w:p>
    <w:p w14:paraId="00A0F69F"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prawo do przenoszenia danych osobowych, o którym mowa w art. 20 RODO;</w:t>
      </w:r>
    </w:p>
    <w:p w14:paraId="3A21E7C9" w14:textId="77777777" w:rsidR="00236D24" w:rsidRPr="00236D24" w:rsidRDefault="00236D24" w:rsidP="00236D24">
      <w:pPr>
        <w:numPr>
          <w:ilvl w:val="0"/>
          <w:numId w:val="27"/>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na podstawie art. 21 RODO prawo sprzeciwu, wobec przetwarzania danych osobowych, gdyż podstawą prawną przetwarzania Pani/Pana danych osobowych jest art. 6 ust. 1 lit. c RODO.</w:t>
      </w:r>
    </w:p>
    <w:p w14:paraId="41C5E270"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r w:rsidRPr="00236D24">
        <w:rPr>
          <w:rFonts w:ascii="Calibri" w:eastAsia="Calibri" w:hAnsi="Calibri" w:cs="Calibri"/>
          <w:sz w:val="22"/>
          <w:szCs w:val="22"/>
        </w:rPr>
        <w:t>4)</w:t>
      </w:r>
      <w:r w:rsidRPr="00236D24">
        <w:rPr>
          <w:rFonts w:ascii="Calibri" w:eastAsia="Calibri" w:hAnsi="Calibri" w:cs="Calibri"/>
          <w:sz w:val="22"/>
          <w:szCs w:val="22"/>
        </w:rPr>
        <w:tab/>
        <w:t>Oświadczam, że wypełniłem obowiązki informacyjne przewidziane w art. 13 lub art. 14</w:t>
      </w:r>
      <w:r w:rsidRPr="00236D24">
        <w:rPr>
          <w:rFonts w:ascii="Calibri" w:eastAsia="Calibri" w:hAnsi="Calibri" w:cs="Calibri"/>
          <w:bCs/>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236D24">
        <w:rPr>
          <w:rFonts w:ascii="Calibri" w:eastAsia="Calibri" w:hAnsi="Calibri" w:cs="Calibri"/>
          <w:bCs/>
          <w:sz w:val="22"/>
          <w:szCs w:val="22"/>
          <w:vertAlign w:val="superscript"/>
        </w:rPr>
        <w:footnoteReference w:id="1"/>
      </w:r>
    </w:p>
    <w:p w14:paraId="5F8CAE8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330FD0E6" w14:textId="77777777" w:rsidR="00236D24" w:rsidRPr="00236D24" w:rsidRDefault="00236D24" w:rsidP="00236D24">
      <w:pPr>
        <w:spacing w:after="0" w:line="360" w:lineRule="auto"/>
        <w:ind w:left="284"/>
        <w:contextualSpacing/>
        <w:jc w:val="both"/>
        <w:rPr>
          <w:rFonts w:ascii="Calibri" w:eastAsia="Calibri" w:hAnsi="Calibri" w:cs="Calibri"/>
          <w:b/>
          <w:bCs/>
          <w:color w:val="FF0000"/>
          <w:sz w:val="22"/>
          <w:szCs w:val="22"/>
        </w:rPr>
      </w:pPr>
      <w:bookmarkStart w:id="7" w:name="_Hlk178163538"/>
      <w:r w:rsidRPr="00236D24">
        <w:rPr>
          <w:rFonts w:ascii="Calibri" w:eastAsia="Calibri" w:hAnsi="Calibri" w:cs="Calibri"/>
          <w:b/>
          <w:bCs/>
          <w:color w:val="FF0000"/>
          <w:sz w:val="22"/>
          <w:szCs w:val="22"/>
        </w:rPr>
        <w:t>Kwalifikowany podpis elektroniczny/podpis zaufany/osobisty Wykonawcy bądź osoby uprawnionej do występowania w jego imieniu.</w:t>
      </w:r>
    </w:p>
    <w:p w14:paraId="2E4FF4F3" w14:textId="7EA13797" w:rsidR="00236D24" w:rsidRPr="00236D24" w:rsidRDefault="00F8340C" w:rsidP="00191ADA">
      <w:pPr>
        <w:spacing w:after="0" w:line="360" w:lineRule="auto"/>
        <w:contextualSpacing/>
        <w:jc w:val="both"/>
        <w:rPr>
          <w:rFonts w:ascii="Calibri" w:eastAsia="Calibri" w:hAnsi="Calibri" w:cs="Calibri"/>
          <w:b/>
          <w:sz w:val="22"/>
          <w:szCs w:val="22"/>
        </w:rPr>
      </w:pPr>
      <w:bookmarkStart w:id="8" w:name="_Toc162941442"/>
      <w:bookmarkEnd w:id="7"/>
      <w:r>
        <w:rPr>
          <w:rFonts w:ascii="Calibri" w:eastAsia="Calibri" w:hAnsi="Calibri" w:cs="Calibri"/>
          <w:b/>
          <w:bCs/>
          <w:sz w:val="22"/>
          <w:szCs w:val="22"/>
        </w:rPr>
        <w:br w:type="column"/>
      </w:r>
      <w:r w:rsidR="00236D24" w:rsidRPr="00236D24">
        <w:rPr>
          <w:rFonts w:ascii="Calibri" w:eastAsia="Calibri" w:hAnsi="Calibri" w:cs="Calibri"/>
          <w:b/>
          <w:bCs/>
          <w:sz w:val="22"/>
          <w:szCs w:val="22"/>
        </w:rPr>
        <w:lastRenderedPageBreak/>
        <w:t>Załącznik nr 3 do Ogłoszenia</w:t>
      </w:r>
      <w:bookmarkEnd w:id="8"/>
    </w:p>
    <w:p w14:paraId="4C74E844"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6D24" w:rsidRPr="00236D24" w14:paraId="691FD497" w14:textId="77777777" w:rsidTr="002F3E5B">
        <w:tc>
          <w:tcPr>
            <w:tcW w:w="10204" w:type="dxa"/>
            <w:vAlign w:val="center"/>
          </w:tcPr>
          <w:p w14:paraId="3BFF5850"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UNIWERSYTET ŁÓDZKI, ul. Narutowicza 68, 90-136 Łódź</w:t>
            </w:r>
          </w:p>
          <w:p w14:paraId="4DEBC636"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p>
        </w:tc>
      </w:tr>
    </w:tbl>
    <w:p w14:paraId="052B8FEF"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6D24" w:rsidRPr="00236D24" w14:paraId="2647D3CA" w14:textId="77777777" w:rsidTr="002F3E5B">
        <w:tc>
          <w:tcPr>
            <w:tcW w:w="10204" w:type="dxa"/>
          </w:tcPr>
          <w:p w14:paraId="733D6697"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1595937D"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tc>
      </w:tr>
    </w:tbl>
    <w:p w14:paraId="2C94BAC2" w14:textId="77777777" w:rsidR="00236D24" w:rsidRPr="00236D24" w:rsidRDefault="00236D24" w:rsidP="00236D24">
      <w:pPr>
        <w:spacing w:after="0" w:line="360" w:lineRule="auto"/>
        <w:ind w:left="284"/>
        <w:contextualSpacing/>
        <w:jc w:val="both"/>
        <w:rPr>
          <w:rFonts w:ascii="Calibri" w:eastAsia="Calibri" w:hAnsi="Calibri" w:cs="Calibri"/>
          <w:i/>
          <w:sz w:val="22"/>
          <w:szCs w:val="22"/>
        </w:rPr>
      </w:pPr>
      <w:r w:rsidRPr="00236D24">
        <w:rPr>
          <w:rFonts w:ascii="Calibri" w:eastAsia="Calibri" w:hAnsi="Calibri" w:cs="Calibri"/>
          <w:i/>
          <w:sz w:val="22"/>
          <w:szCs w:val="22"/>
        </w:rPr>
        <w:t>(Pełna nazwa/firma, adres, w </w:t>
      </w:r>
      <w:r w:rsidRPr="00236D24">
        <w:rPr>
          <w:rFonts w:ascii="Calibri" w:eastAsia="Calibri" w:hAnsi="Calibri" w:cs="Calibri"/>
          <w:sz w:val="22"/>
          <w:szCs w:val="22"/>
        </w:rPr>
        <w:t>zależności od podmiotu: NIP/PESEL, KRS/CEiDG)</w:t>
      </w:r>
    </w:p>
    <w:p w14:paraId="60CD7E2A" w14:textId="77777777" w:rsidR="00236D24" w:rsidRPr="00236D24" w:rsidRDefault="00236D24" w:rsidP="00236D24">
      <w:pPr>
        <w:spacing w:after="0" w:line="360" w:lineRule="auto"/>
        <w:ind w:left="284"/>
        <w:contextualSpacing/>
        <w:jc w:val="both"/>
        <w:rPr>
          <w:rFonts w:ascii="Calibri" w:eastAsia="Calibri" w:hAnsi="Calibri" w:cs="Calibri"/>
          <w:b/>
          <w:sz w:val="22"/>
          <w:szCs w:val="22"/>
        </w:rPr>
      </w:pPr>
      <w:r w:rsidRPr="00236D24">
        <w:rPr>
          <w:rFonts w:ascii="Calibri" w:eastAsia="Calibri" w:hAnsi="Calibri" w:cs="Calibri"/>
          <w:b/>
          <w:sz w:val="22"/>
          <w:szCs w:val="22"/>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36D24" w:rsidRPr="00236D24" w14:paraId="270A5AC7" w14:textId="77777777" w:rsidTr="002F3E5B">
        <w:tc>
          <w:tcPr>
            <w:tcW w:w="10204" w:type="dxa"/>
          </w:tcPr>
          <w:p w14:paraId="466DFB5B"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0450B3B2"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tc>
      </w:tr>
    </w:tbl>
    <w:p w14:paraId="53495716" w14:textId="77777777" w:rsidR="00236D24" w:rsidRPr="00236D24" w:rsidRDefault="00236D24" w:rsidP="00236D24">
      <w:pPr>
        <w:spacing w:after="0" w:line="360" w:lineRule="auto"/>
        <w:ind w:left="284"/>
        <w:contextualSpacing/>
        <w:jc w:val="both"/>
        <w:rPr>
          <w:rFonts w:ascii="Calibri" w:eastAsia="Calibri" w:hAnsi="Calibri" w:cs="Calibri"/>
          <w:i/>
          <w:iCs/>
          <w:sz w:val="22"/>
          <w:szCs w:val="22"/>
        </w:rPr>
      </w:pPr>
      <w:r w:rsidRPr="00236D24">
        <w:rPr>
          <w:rFonts w:ascii="Calibri" w:eastAsia="Calibri" w:hAnsi="Calibri" w:cs="Calibri"/>
          <w:i/>
          <w:iCs/>
          <w:sz w:val="22"/>
          <w:szCs w:val="22"/>
        </w:rPr>
        <w:t>(Imię, nazwisko, stanowisko/podstawa do reprezentacji)</w:t>
      </w:r>
    </w:p>
    <w:p w14:paraId="3F9EDC2E" w14:textId="77777777" w:rsidR="00236D24" w:rsidRPr="00236D24" w:rsidRDefault="00236D24" w:rsidP="00236D24">
      <w:pPr>
        <w:spacing w:after="0" w:line="360" w:lineRule="auto"/>
        <w:ind w:left="284"/>
        <w:contextualSpacing/>
        <w:jc w:val="both"/>
        <w:rPr>
          <w:rFonts w:ascii="Calibri" w:eastAsia="Calibri" w:hAnsi="Calibri" w:cs="Calibri"/>
          <w:b/>
          <w:sz w:val="22"/>
          <w:szCs w:val="22"/>
          <w:u w:val="single"/>
        </w:rPr>
      </w:pPr>
      <w:r w:rsidRPr="00236D24">
        <w:rPr>
          <w:rFonts w:ascii="Calibri" w:eastAsia="Calibri" w:hAnsi="Calibri" w:cs="Calibri"/>
          <w:b/>
          <w:sz w:val="22"/>
          <w:szCs w:val="22"/>
          <w:u w:val="single"/>
        </w:rPr>
        <w:t>OŚWIADCZENIE WYKONAWCY</w:t>
      </w:r>
    </w:p>
    <w:p w14:paraId="4C71ADD9" w14:textId="0A3D1F85" w:rsidR="00236D24" w:rsidRPr="00CB122D" w:rsidRDefault="00236D24" w:rsidP="00FF45E2">
      <w:pPr>
        <w:spacing w:after="0" w:line="360" w:lineRule="auto"/>
        <w:ind w:left="284"/>
        <w:contextualSpacing/>
        <w:jc w:val="both"/>
        <w:rPr>
          <w:rFonts w:ascii="Calibri" w:eastAsia="Calibri" w:hAnsi="Calibri" w:cs="Calibri"/>
          <w:b/>
          <w:bCs/>
          <w:sz w:val="22"/>
          <w:szCs w:val="22"/>
        </w:rPr>
      </w:pPr>
      <w:r w:rsidRPr="00236D24">
        <w:rPr>
          <w:rFonts w:ascii="Calibri" w:eastAsia="Calibri" w:hAnsi="Calibri" w:cs="Calibri"/>
          <w:sz w:val="22"/>
          <w:szCs w:val="22"/>
        </w:rPr>
        <w:t xml:space="preserve">Na potrzeby prowadzonego przez Uniwersytet Łódzki, 90-136 Łódź, ul. Narutowicza 68 postępowania o udzielenie zamówienia publicznego </w:t>
      </w:r>
      <w:r w:rsidR="004C7700" w:rsidRPr="004C7700">
        <w:rPr>
          <w:rFonts w:ascii="Calibri" w:eastAsia="Calibri" w:hAnsi="Calibri" w:cs="Calibri"/>
          <w:sz w:val="22"/>
          <w:szCs w:val="22"/>
        </w:rPr>
        <w:t xml:space="preserve">pn. </w:t>
      </w:r>
      <w:r w:rsidR="004C7700" w:rsidRPr="004C7700">
        <w:rPr>
          <w:rFonts w:ascii="Calibri" w:eastAsia="Calibri" w:hAnsi="Calibri" w:cs="Calibri"/>
          <w:b/>
          <w:bCs/>
          <w:sz w:val="22"/>
          <w:szCs w:val="22"/>
        </w:rPr>
        <w:t>„</w:t>
      </w:r>
      <w:r w:rsidR="00FF45E2" w:rsidRPr="00FF45E2">
        <w:rPr>
          <w:rFonts w:ascii="Calibri" w:eastAsia="Calibri" w:hAnsi="Calibri" w:cs="Calibri"/>
          <w:b/>
          <w:bCs/>
          <w:sz w:val="22"/>
          <w:szCs w:val="22"/>
        </w:rPr>
        <w:t>Dostawa spektrofotometru do mikroobjętości dla Wydziału Biologii i Ochrony Środowiska Uniwersytetu Łódzkiego</w:t>
      </w:r>
      <w:r w:rsidR="00CB122D" w:rsidRPr="00CB122D">
        <w:rPr>
          <w:rFonts w:ascii="Calibri" w:eastAsia="Calibri" w:hAnsi="Calibri" w:cs="Calibri"/>
          <w:b/>
          <w:bCs/>
          <w:sz w:val="22"/>
          <w:szCs w:val="22"/>
        </w:rPr>
        <w:t>”</w:t>
      </w:r>
      <w:r w:rsidR="004C7700" w:rsidRPr="004C7700">
        <w:rPr>
          <w:rFonts w:ascii="Calibri" w:eastAsia="Calibri" w:hAnsi="Calibri" w:cs="Calibri"/>
          <w:b/>
          <w:bCs/>
          <w:sz w:val="22"/>
          <w:szCs w:val="22"/>
        </w:rPr>
        <w:t>- nr postępowania 2</w:t>
      </w:r>
      <w:r w:rsidR="004C7700">
        <w:rPr>
          <w:rFonts w:ascii="Calibri" w:eastAsia="Calibri" w:hAnsi="Calibri" w:cs="Calibri"/>
          <w:b/>
          <w:bCs/>
          <w:sz w:val="22"/>
          <w:szCs w:val="22"/>
        </w:rPr>
        <w:t>1</w:t>
      </w:r>
      <w:r w:rsidR="004C7700" w:rsidRPr="004C7700">
        <w:rPr>
          <w:rFonts w:ascii="Calibri" w:eastAsia="Calibri" w:hAnsi="Calibri" w:cs="Calibri"/>
          <w:b/>
          <w:bCs/>
          <w:sz w:val="22"/>
          <w:szCs w:val="22"/>
        </w:rPr>
        <w:t>/ZP/2026/N</w:t>
      </w:r>
      <w:r w:rsidR="004C7700" w:rsidRPr="004C7700">
        <w:rPr>
          <w:rFonts w:ascii="Calibri" w:eastAsia="Calibri" w:hAnsi="Calibri" w:cs="Calibri"/>
          <w:bCs/>
          <w:i/>
          <w:iCs/>
          <w:sz w:val="22"/>
          <w:szCs w:val="22"/>
        </w:rPr>
        <w:t xml:space="preserve"> </w:t>
      </w:r>
      <w:r w:rsidRPr="00236D24">
        <w:rPr>
          <w:rFonts w:ascii="Calibri" w:eastAsia="Calibri" w:hAnsi="Calibri" w:cs="Calibri"/>
          <w:sz w:val="22"/>
          <w:szCs w:val="22"/>
        </w:rPr>
        <w:t>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(Dz.U. z 2025 r. poz.514)</w:t>
      </w:r>
      <w:r w:rsidRPr="00236D24">
        <w:rPr>
          <w:rFonts w:ascii="Calibri" w:eastAsia="Calibri" w:hAnsi="Calibri" w:cs="Calibri"/>
          <w:sz w:val="22"/>
          <w:szCs w:val="22"/>
          <w:vertAlign w:val="superscript"/>
        </w:rPr>
        <w:t>1</w:t>
      </w:r>
      <w:r w:rsidRPr="00236D24">
        <w:rPr>
          <w:rFonts w:ascii="Calibri" w:eastAsia="Calibri" w:hAnsi="Calibri" w:cs="Calibri"/>
          <w:sz w:val="22"/>
          <w:szCs w:val="22"/>
        </w:rPr>
        <w:t>.</w:t>
      </w:r>
    </w:p>
    <w:p w14:paraId="40272F34" w14:textId="77777777" w:rsidR="00236D24" w:rsidRPr="00236D24" w:rsidRDefault="00236D24" w:rsidP="00236D24">
      <w:pPr>
        <w:spacing w:after="0" w:line="360" w:lineRule="auto"/>
        <w:ind w:left="284"/>
        <w:contextualSpacing/>
        <w:jc w:val="both"/>
        <w:rPr>
          <w:rFonts w:ascii="Calibri" w:eastAsia="Calibri" w:hAnsi="Calibri" w:cs="Calibri"/>
          <w:b/>
          <w:sz w:val="22"/>
          <w:szCs w:val="22"/>
          <w:u w:val="single"/>
        </w:rPr>
      </w:pPr>
    </w:p>
    <w:p w14:paraId="3A4AC1C5"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b/>
          <w:sz w:val="22"/>
          <w:szCs w:val="22"/>
          <w:u w:val="single"/>
        </w:rPr>
        <w:t xml:space="preserve">OŚWIADCZENIE DOTYCZĄCE PODANYCH INFORMACJI: </w:t>
      </w:r>
    </w:p>
    <w:p w14:paraId="60F88146"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t>Oświadczam, że wszystkie informacje podane w powyższym oświadczeniu są aktualne i zgodne z prawdą oraz zostały przedstawione z pełną świadomością konsekwencji wprowadzenia Zamawiającego w błąd przy przedstawianiu informacji.</w:t>
      </w:r>
    </w:p>
    <w:p w14:paraId="38844B0C" w14:textId="77777777" w:rsidR="00236D24" w:rsidRPr="00236D24" w:rsidRDefault="00236D24" w:rsidP="00236D24">
      <w:pPr>
        <w:spacing w:after="0" w:line="360" w:lineRule="auto"/>
        <w:ind w:left="284"/>
        <w:contextualSpacing/>
        <w:jc w:val="both"/>
        <w:rPr>
          <w:rFonts w:ascii="Calibri" w:eastAsia="Calibri" w:hAnsi="Calibri" w:cs="Calibri"/>
          <w:bCs/>
          <w:sz w:val="22"/>
          <w:szCs w:val="22"/>
          <w:u w:val="single"/>
        </w:rPr>
      </w:pPr>
    </w:p>
    <w:p w14:paraId="463FE56C"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vertAlign w:val="superscript"/>
        </w:rPr>
        <w:t xml:space="preserve">1 </w:t>
      </w:r>
      <w:r w:rsidRPr="00236D24">
        <w:rPr>
          <w:rFonts w:ascii="Calibri" w:eastAsia="Calibri" w:hAnsi="Calibri" w:cs="Calibri"/>
          <w:sz w:val="22"/>
          <w:szCs w:val="22"/>
        </w:rPr>
        <w:t xml:space="preserve">Zamawiający, na podstawie przepisów art. 7 ust. 1 w związku z art. 7 ust. 9 Ustawy z dnia 13 kwietnia 2022 r. o szczególnych rozwiązaniach w zakresie przeciwdziałania wspierania agresji na Ukrainę oraz służących ochronie bezpieczeństwa narodowego (Dz.U. z 2025 r. poz.514) zwanej dalej „Ustawą o szczególnych rozwiązaniach” wykluczy z postępowania: </w:t>
      </w:r>
    </w:p>
    <w:p w14:paraId="1C5146D0" w14:textId="77777777"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 xml:space="preserve">Wykonawcę wymienionego w wykazach określonych w rozporządzeniu Rady (WE) nr 765/2006 z dnia 18 maja 2006 r. dotyczącego środków ograniczających w związku z sytuacją na Białorusi i udziałem Białorusi w agresji Rosji wobec Ukrainy (Dz. Urz. UE L 134 z 20.05.2006, str. 1, z późn.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w:t>
      </w:r>
      <w:r w:rsidRPr="00236D24">
        <w:rPr>
          <w:rFonts w:ascii="Calibri" w:eastAsia="Calibri" w:hAnsi="Calibri" w:cs="Calibri"/>
          <w:sz w:val="22"/>
          <w:szCs w:val="22"/>
        </w:rPr>
        <w:lastRenderedPageBreak/>
        <w:t>str. 6, z późn. zm.)  zwanego dalej „rozporządzeniem 269/2014” albo wpisanego na listę na podstawie decyzji w sprawie wpisu na listę rozstrzygającej o zastosowaniu środka, o którym mowa w art. 1 pkt 3 Ustawy o szczególnych rozwiązaniach;</w:t>
      </w:r>
    </w:p>
    <w:p w14:paraId="75166696" w14:textId="493CC853"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Wykonawcę, którego beneficjentem rzeczywistym w rozumieniu ustawy z dnia 1 marca 2018 r. o przeciwdziałaniu praniu pieniędzy oraz finansowaniu terroryzmu (Dz. U. z 202</w:t>
      </w:r>
      <w:r w:rsidR="002F4EA7">
        <w:rPr>
          <w:rFonts w:ascii="Calibri" w:eastAsia="Calibri" w:hAnsi="Calibri" w:cs="Calibri"/>
          <w:sz w:val="22"/>
          <w:szCs w:val="22"/>
        </w:rPr>
        <w:t>5</w:t>
      </w:r>
      <w:r w:rsidRPr="00236D24">
        <w:rPr>
          <w:rFonts w:ascii="Calibri" w:eastAsia="Calibri" w:hAnsi="Calibri" w:cs="Calibri"/>
          <w:sz w:val="22"/>
          <w:szCs w:val="22"/>
        </w:rPr>
        <w:t xml:space="preserve"> r. poz.</w:t>
      </w:r>
      <w:r w:rsidR="002F4EA7">
        <w:rPr>
          <w:rFonts w:ascii="Calibri" w:eastAsia="Calibri" w:hAnsi="Calibri" w:cs="Calibri"/>
          <w:sz w:val="22"/>
          <w:szCs w:val="22"/>
        </w:rPr>
        <w:t>664</w:t>
      </w:r>
      <w:r w:rsidRPr="00236D24">
        <w:rPr>
          <w:rFonts w:ascii="Calibri" w:eastAsia="Calibri" w:hAnsi="Calibri" w:cs="Calibr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776A7E34" w14:textId="77777777" w:rsidR="00236D24" w:rsidRPr="00236D24" w:rsidRDefault="00236D24" w:rsidP="00236D24">
      <w:pPr>
        <w:numPr>
          <w:ilvl w:val="0"/>
          <w:numId w:val="18"/>
        </w:numPr>
        <w:spacing w:after="0" w:line="360" w:lineRule="auto"/>
        <w:contextualSpacing/>
        <w:jc w:val="both"/>
        <w:rPr>
          <w:rFonts w:ascii="Calibri" w:eastAsia="Calibri" w:hAnsi="Calibri" w:cs="Calibri"/>
          <w:sz w:val="22"/>
          <w:szCs w:val="22"/>
        </w:rPr>
      </w:pPr>
      <w:r w:rsidRPr="00236D24">
        <w:rPr>
          <w:rFonts w:ascii="Calibri" w:eastAsia="Calibri" w:hAnsi="Calibri" w:cs="Calibri"/>
          <w:sz w:val="22"/>
          <w:szCs w:val="22"/>
        </w:rPr>
        <w:t>Wykonawcę, którego jednostką dominującą w rozumieniu art. 3 ust. 1 pkt 37 ustawy z dnia 29 września 1994 r. o rachunkowości (Dz. U. z 2023 r. poz.120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4B787884" w14:textId="77777777" w:rsidR="00236D24" w:rsidRPr="00236D24" w:rsidRDefault="00236D24" w:rsidP="00236D24">
      <w:pPr>
        <w:spacing w:after="0" w:line="360" w:lineRule="auto"/>
        <w:ind w:left="284"/>
        <w:contextualSpacing/>
        <w:jc w:val="both"/>
        <w:rPr>
          <w:rFonts w:ascii="Calibri" w:eastAsia="Calibri" w:hAnsi="Calibri" w:cs="Calibri"/>
          <w:bCs/>
          <w:sz w:val="22"/>
          <w:szCs w:val="22"/>
        </w:rPr>
      </w:pPr>
    </w:p>
    <w:p w14:paraId="67B441E2" w14:textId="77777777" w:rsidR="00236D24" w:rsidRPr="00236D24" w:rsidRDefault="00236D24" w:rsidP="00236D24">
      <w:pPr>
        <w:spacing w:after="0" w:line="360" w:lineRule="auto"/>
        <w:ind w:left="284"/>
        <w:contextualSpacing/>
        <w:jc w:val="both"/>
        <w:rPr>
          <w:rFonts w:ascii="Calibri" w:eastAsia="Calibri" w:hAnsi="Calibri" w:cs="Calibri"/>
          <w:b/>
          <w:bCs/>
          <w:color w:val="FF0000"/>
          <w:sz w:val="22"/>
          <w:szCs w:val="22"/>
        </w:rPr>
      </w:pPr>
      <w:bookmarkStart w:id="9" w:name="_Hlk178163577"/>
      <w:r w:rsidRPr="00236D24">
        <w:rPr>
          <w:rFonts w:ascii="Calibri" w:eastAsia="Calibri" w:hAnsi="Calibri" w:cs="Calibri"/>
          <w:b/>
          <w:bCs/>
          <w:color w:val="FF0000"/>
          <w:sz w:val="22"/>
          <w:szCs w:val="22"/>
        </w:rPr>
        <w:t>Kwalifikowany podpis elektroniczny/podpis zaufany/osobisty Wykonawcy bądź osoby uprawnionej do występowania w jego imieniu.</w:t>
      </w:r>
    </w:p>
    <w:bookmarkEnd w:id="9"/>
    <w:p w14:paraId="09506474"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6C2A7873" w14:textId="77777777" w:rsidR="00236D24" w:rsidRPr="00236D24" w:rsidRDefault="00236D24" w:rsidP="00236D24">
      <w:pPr>
        <w:spacing w:after="0" w:line="360" w:lineRule="auto"/>
        <w:ind w:left="284"/>
        <w:contextualSpacing/>
        <w:jc w:val="both"/>
        <w:rPr>
          <w:rFonts w:ascii="Calibri" w:eastAsia="Calibri" w:hAnsi="Calibri" w:cs="Calibri"/>
          <w:sz w:val="22"/>
          <w:szCs w:val="22"/>
        </w:rPr>
      </w:pPr>
    </w:p>
    <w:p w14:paraId="1B734B8B" w14:textId="49208799" w:rsidR="00E703E1" w:rsidRPr="00E703E1" w:rsidRDefault="00236D24" w:rsidP="00E703E1">
      <w:pPr>
        <w:spacing w:after="0" w:line="360" w:lineRule="auto"/>
        <w:ind w:left="284"/>
        <w:contextualSpacing/>
        <w:jc w:val="both"/>
        <w:rPr>
          <w:rFonts w:ascii="Calibri" w:eastAsia="Calibri" w:hAnsi="Calibri" w:cs="Calibri"/>
          <w:sz w:val="22"/>
          <w:szCs w:val="22"/>
        </w:rPr>
      </w:pPr>
      <w:r w:rsidRPr="00236D24">
        <w:rPr>
          <w:rFonts w:ascii="Calibri" w:eastAsia="Calibri" w:hAnsi="Calibri" w:cs="Calibri"/>
          <w:sz w:val="22"/>
          <w:szCs w:val="22"/>
        </w:rPr>
        <w:br w:type="page"/>
      </w:r>
      <w:bookmarkStart w:id="10" w:name="_Toc162941443"/>
    </w:p>
    <w:p w14:paraId="33EA6909" w14:textId="7FFECA2D" w:rsidR="000A3CCC" w:rsidRPr="000A3CCC" w:rsidRDefault="000A3CCC" w:rsidP="000A3CCC">
      <w:pPr>
        <w:keepNext/>
        <w:keepLines/>
        <w:spacing w:before="240" w:after="0" w:line="360" w:lineRule="auto"/>
        <w:outlineLvl w:val="1"/>
        <w:rPr>
          <w:rFonts w:ascii="Calibri" w:eastAsia="Arial" w:hAnsi="Calibri" w:cs="Calibri"/>
          <w:b/>
          <w:bCs/>
          <w:kern w:val="0"/>
          <w:sz w:val="22"/>
          <w:szCs w:val="22"/>
          <w:lang w:eastAsia="pl-PL"/>
          <w14:ligatures w14:val="none"/>
        </w:rPr>
      </w:pPr>
      <w:r w:rsidRPr="000A3CCC">
        <w:rPr>
          <w:rFonts w:ascii="Calibri" w:eastAsia="Arial" w:hAnsi="Calibri" w:cs="Calibri"/>
          <w:b/>
          <w:bCs/>
          <w:kern w:val="0"/>
          <w:sz w:val="22"/>
          <w:szCs w:val="22"/>
          <w:lang w:eastAsia="pl-PL"/>
          <w14:ligatures w14:val="none"/>
        </w:rPr>
        <w:lastRenderedPageBreak/>
        <w:t>Załącznik nr 4 do Ogłoszenia</w:t>
      </w:r>
      <w:bookmarkEnd w:id="10"/>
    </w:p>
    <w:p w14:paraId="42CC4ED1" w14:textId="15BEB8A0" w:rsidR="000A3CCC" w:rsidRPr="000A3CCC" w:rsidRDefault="000A3CCC" w:rsidP="000A3CCC">
      <w:pPr>
        <w:widowControl w:val="0"/>
        <w:suppressAutoHyphens/>
        <w:spacing w:before="240"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b/>
          <w:bCs/>
          <w:kern w:val="0"/>
          <w:sz w:val="22"/>
          <w:szCs w:val="22"/>
          <w:lang w:eastAsia="ar-SA"/>
          <w14:ligatures w14:val="none"/>
        </w:rPr>
        <w:t xml:space="preserve">Projekt/Umowa nr </w:t>
      </w:r>
      <w:r w:rsidR="00CB122D">
        <w:rPr>
          <w:rFonts w:ascii="Calibri" w:eastAsia="Calibri" w:hAnsi="Calibri" w:cs="Calibri"/>
          <w:b/>
          <w:bCs/>
          <w:kern w:val="0"/>
          <w:sz w:val="22"/>
          <w:szCs w:val="22"/>
          <w:lang w:eastAsia="pl-PL"/>
          <w14:ligatures w14:val="none"/>
        </w:rPr>
        <w:t>21</w:t>
      </w:r>
      <w:r w:rsidRPr="000A3CCC">
        <w:rPr>
          <w:rFonts w:ascii="Calibri" w:eastAsia="Calibri" w:hAnsi="Calibri" w:cs="Calibri"/>
          <w:b/>
          <w:bCs/>
          <w:kern w:val="0"/>
          <w:sz w:val="22"/>
          <w:szCs w:val="22"/>
          <w:lang w:eastAsia="pl-PL"/>
          <w14:ligatures w14:val="none"/>
        </w:rPr>
        <w:t>/ZP/2026/N</w:t>
      </w:r>
    </w:p>
    <w:p w14:paraId="32F88BE2" w14:textId="7B8D3E59" w:rsidR="000A3CCC" w:rsidRPr="000A3CCC" w:rsidRDefault="000A3CCC" w:rsidP="000A3CCC">
      <w:pPr>
        <w:widowControl w:val="0"/>
        <w:suppressAutoHyphens/>
        <w:spacing w:after="0" w:line="360" w:lineRule="auto"/>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color w:val="000000"/>
          <w:kern w:val="0"/>
          <w:sz w:val="22"/>
          <w:szCs w:val="22"/>
          <w:lang w:eastAsia="ar-SA"/>
          <w14:ligatures w14:val="none"/>
        </w:rPr>
        <w:t>zawarta w dniu ………</w:t>
      </w:r>
      <w:r w:rsidR="00D35F6E">
        <w:rPr>
          <w:rFonts w:ascii="Calibri" w:eastAsia="Times New Roman" w:hAnsi="Calibri" w:cs="Calibri"/>
          <w:color w:val="000000"/>
          <w:kern w:val="0"/>
          <w:sz w:val="22"/>
          <w:szCs w:val="22"/>
          <w:lang w:eastAsia="ar-SA"/>
          <w14:ligatures w14:val="none"/>
        </w:rPr>
        <w:t>……………………….</w:t>
      </w:r>
      <w:r w:rsidRPr="000A3CCC">
        <w:rPr>
          <w:rFonts w:ascii="Calibri" w:eastAsia="Times New Roman" w:hAnsi="Calibri" w:cs="Calibri"/>
          <w:color w:val="000000"/>
          <w:kern w:val="0"/>
          <w:sz w:val="22"/>
          <w:szCs w:val="22"/>
          <w:lang w:eastAsia="ar-SA"/>
          <w14:ligatures w14:val="none"/>
        </w:rPr>
        <w:t xml:space="preserve"> 2026 r.</w:t>
      </w:r>
    </w:p>
    <w:p w14:paraId="041B1C6C" w14:textId="3AC6CDB2" w:rsidR="000A3CCC" w:rsidRPr="000A3CCC" w:rsidRDefault="000A3CCC" w:rsidP="000A3CCC">
      <w:pPr>
        <w:widowControl w:val="0"/>
        <w:suppressAutoHyphens/>
        <w:spacing w:after="0" w:line="360" w:lineRule="auto"/>
        <w:jc w:val="both"/>
        <w:rPr>
          <w:rFonts w:ascii="Calibri" w:eastAsia="Times New Roman" w:hAnsi="Calibri" w:cs="Calibri"/>
          <w:i/>
          <w:iCs/>
          <w:color w:val="000000"/>
          <w:kern w:val="0"/>
          <w:sz w:val="22"/>
          <w:szCs w:val="22"/>
          <w:lang w:eastAsia="ar-SA"/>
          <w14:ligatures w14:val="none"/>
        </w:rPr>
      </w:pPr>
      <w:r w:rsidRPr="000A3CCC">
        <w:rPr>
          <w:rFonts w:ascii="Calibri" w:eastAsia="Times New Roman" w:hAnsi="Calibri" w:cs="Calibri"/>
          <w:i/>
          <w:iCs/>
          <w:color w:val="000000"/>
          <w:kern w:val="0"/>
          <w:sz w:val="22"/>
          <w:szCs w:val="22"/>
          <w:lang w:eastAsia="ar-SA"/>
          <w14:ligatures w14:val="none"/>
        </w:rPr>
        <w:t>(Zgodnie z pkt 16.3</w:t>
      </w:r>
      <w:r w:rsidR="005F63B5">
        <w:rPr>
          <w:rFonts w:ascii="Calibri" w:eastAsia="Times New Roman" w:hAnsi="Calibri" w:cs="Calibri"/>
          <w:i/>
          <w:iCs/>
          <w:color w:val="000000"/>
          <w:kern w:val="0"/>
          <w:sz w:val="22"/>
          <w:szCs w:val="22"/>
          <w:lang w:eastAsia="ar-SA"/>
          <w14:ligatures w14:val="none"/>
        </w:rPr>
        <w:t xml:space="preserve"> Ogłoszenia</w:t>
      </w:r>
      <w:r w:rsidRPr="000A3CCC">
        <w:rPr>
          <w:rFonts w:ascii="Calibri" w:eastAsia="Times New Roman" w:hAnsi="Calibri" w:cs="Calibri"/>
          <w:i/>
          <w:iCs/>
          <w:color w:val="000000"/>
          <w:kern w:val="0"/>
          <w:sz w:val="22"/>
          <w:szCs w:val="22"/>
          <w:lang w:eastAsia="ar-SA"/>
          <w14:ligatures w14:val="none"/>
        </w:rPr>
        <w:t xml:space="preserve"> – w przypadku podpisywania umowy elektronicznie - datą jej zawarcia jest data złożenia ostatniego wymaganego podpisu)</w:t>
      </w:r>
    </w:p>
    <w:p w14:paraId="1F1DFB02" w14:textId="77777777" w:rsidR="000A3CCC" w:rsidRPr="000A3CCC" w:rsidRDefault="000A3CCC" w:rsidP="000A3CCC">
      <w:pPr>
        <w:widowControl w:val="0"/>
        <w:suppressAutoHyphens/>
        <w:spacing w:before="240" w:after="0" w:line="360" w:lineRule="auto"/>
        <w:jc w:val="both"/>
        <w:rPr>
          <w:rFonts w:ascii="Calibri" w:eastAsia="Times New Roman" w:hAnsi="Calibri" w:cs="Calibri"/>
          <w:color w:val="000000"/>
          <w:kern w:val="0"/>
          <w:sz w:val="22"/>
          <w:szCs w:val="22"/>
          <w:lang w:eastAsia="ar-SA"/>
          <w14:ligatures w14:val="none"/>
        </w:rPr>
      </w:pPr>
      <w:r w:rsidRPr="000A3CCC">
        <w:rPr>
          <w:rFonts w:ascii="Calibri" w:eastAsia="Times New Roman" w:hAnsi="Calibri" w:cs="Calibri"/>
          <w:color w:val="000000"/>
          <w:kern w:val="0"/>
          <w:sz w:val="22"/>
          <w:szCs w:val="22"/>
          <w:lang w:eastAsia="ar-SA"/>
          <w14:ligatures w14:val="none"/>
        </w:rPr>
        <w:t>pomiędzy:</w:t>
      </w:r>
    </w:p>
    <w:p w14:paraId="5C332FCD"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 xml:space="preserve">Uniwersytetem Łódzkim, ul. Narutowicza 68, 90-136 Łódź, NIP 724-000-32-43, </w:t>
      </w:r>
    </w:p>
    <w:p w14:paraId="32BDAE87"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reprezentowanym przez:</w:t>
      </w:r>
    </w:p>
    <w:p w14:paraId="31DD4FD4"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w:t>
      </w:r>
      <w:r w:rsidRPr="000A3CCC">
        <w:rPr>
          <w:rFonts w:ascii="Calibri" w:eastAsia="Times New Roman" w:hAnsi="Calibri" w:cs="Calibri"/>
          <w:kern w:val="0"/>
          <w:sz w:val="22"/>
          <w:szCs w:val="22"/>
          <w:lang w:eastAsia="ar-SA"/>
          <w14:ligatures w14:val="none"/>
        </w:rPr>
        <w:t>........................................................</w:t>
      </w:r>
    </w:p>
    <w:p w14:paraId="124C493E"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zwanym w dalszej części umowy „Zamawiającym”</w:t>
      </w:r>
    </w:p>
    <w:p w14:paraId="13A27F1B"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a</w:t>
      </w:r>
    </w:p>
    <w:p w14:paraId="5BF2EF65"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val="x-none" w:eastAsia="ar-SA"/>
          <w14:ligatures w14:val="none"/>
        </w:rPr>
        <w:t>....................................................................................................................................................................................................................................................................</w:t>
      </w:r>
      <w:r w:rsidRPr="000A3CCC">
        <w:rPr>
          <w:rFonts w:ascii="Calibri" w:eastAsia="Times New Roman" w:hAnsi="Calibri" w:cs="Calibri"/>
          <w:kern w:val="0"/>
          <w:sz w:val="22"/>
          <w:szCs w:val="22"/>
          <w:lang w:eastAsia="ar-SA"/>
          <w14:ligatures w14:val="none"/>
        </w:rPr>
        <w:t>........................................................</w:t>
      </w:r>
    </w:p>
    <w:p w14:paraId="11D6E590" w14:textId="77777777" w:rsidR="000A3CCC" w:rsidRPr="000A3CCC" w:rsidRDefault="000A3CCC" w:rsidP="000A3CCC">
      <w:pPr>
        <w:widowControl w:val="0"/>
        <w:tabs>
          <w:tab w:val="left" w:pos="0"/>
        </w:tabs>
        <w:suppressAutoHyphens/>
        <w:spacing w:after="0" w:line="360" w:lineRule="auto"/>
        <w:rPr>
          <w:rFonts w:ascii="Calibri" w:eastAsia="Times New Roman" w:hAnsi="Calibri" w:cs="Calibri"/>
          <w:kern w:val="0"/>
          <w:sz w:val="22"/>
          <w:szCs w:val="22"/>
          <w:lang w:val="x-none" w:eastAsia="ar-SA"/>
          <w14:ligatures w14:val="none"/>
        </w:rPr>
      </w:pPr>
      <w:r w:rsidRPr="000A3CCC">
        <w:rPr>
          <w:rFonts w:ascii="Calibri" w:eastAsia="Times New Roman" w:hAnsi="Calibri" w:cs="Calibri"/>
          <w:kern w:val="0"/>
          <w:sz w:val="22"/>
          <w:szCs w:val="22"/>
          <w:lang w:val="x-none" w:eastAsia="ar-SA"/>
          <w14:ligatures w14:val="none"/>
        </w:rPr>
        <w:t>zwaną w dalszej części umowy „Wykonawcą”.</w:t>
      </w:r>
    </w:p>
    <w:p w14:paraId="7C31800E" w14:textId="77777777"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ar-SA"/>
          <w14:ligatures w14:val="none"/>
        </w:rPr>
      </w:pPr>
    </w:p>
    <w:p w14:paraId="120A8283" w14:textId="77777777"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pl-PL"/>
          <w14:ligatures w14:val="none"/>
        </w:rPr>
      </w:pPr>
      <w:r w:rsidRPr="000A3CCC">
        <w:rPr>
          <w:rFonts w:ascii="Calibri" w:eastAsia="Times New Roman" w:hAnsi="Calibri" w:cs="Calibri"/>
          <w:kern w:val="0"/>
          <w:sz w:val="22"/>
          <w:szCs w:val="22"/>
          <w:lang w:eastAsia="ar-SA"/>
          <w14:ligatures w14:val="none"/>
        </w:rPr>
        <w:t xml:space="preserve">Umowa została zawarta w wyniku przeprowadzonego postępowania o zamówienie publiczne zgodnie z art. 11 ust. 5 pkt 1) ustawy z dnia 11 września 2019 r. Prawo zamówień publicznych (t.j. Dz.U. z 2024 r., poz. 1320 </w:t>
      </w:r>
      <w:r w:rsidRPr="000A3CCC">
        <w:rPr>
          <w:rFonts w:ascii="Calibri" w:eastAsia="Times New Roman" w:hAnsi="Calibri" w:cs="Calibri"/>
          <w:kern w:val="0"/>
          <w:sz w:val="22"/>
          <w:szCs w:val="22"/>
          <w:lang w:eastAsia="pl-PL"/>
          <w14:ligatures w14:val="none"/>
        </w:rPr>
        <w:t>z późn. zm</w:t>
      </w:r>
      <w:r w:rsidRPr="000A3CCC">
        <w:rPr>
          <w:rFonts w:ascii="Calibri" w:eastAsia="Times New Roman" w:hAnsi="Calibri" w:cs="Calibri"/>
          <w:kern w:val="0"/>
          <w:sz w:val="22"/>
          <w:szCs w:val="22"/>
          <w:lang w:eastAsia="ar-SA"/>
          <w14:ligatures w14:val="none"/>
        </w:rPr>
        <w:t>)</w:t>
      </w:r>
      <w:r w:rsidRPr="000A3CCC">
        <w:rPr>
          <w:rFonts w:ascii="Calibri" w:eastAsia="Times New Roman" w:hAnsi="Calibri" w:cs="Calibri"/>
          <w:kern w:val="0"/>
          <w:sz w:val="22"/>
          <w:szCs w:val="22"/>
          <w:lang w:eastAsia="pl-PL"/>
          <w14:ligatures w14:val="none"/>
        </w:rPr>
        <w:t>.</w:t>
      </w:r>
    </w:p>
    <w:p w14:paraId="383DA4F2" w14:textId="77777777"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bookmarkStart w:id="11" w:name="_Hlk206060482"/>
      <w:r w:rsidRPr="000A3CCC">
        <w:rPr>
          <w:rFonts w:ascii="Calibri" w:eastAsia="Times New Roman" w:hAnsi="Calibri" w:cs="Calibri"/>
          <w:b/>
          <w:kern w:val="0"/>
          <w:sz w:val="22"/>
          <w:szCs w:val="22"/>
          <w:lang w:val="x-none" w:eastAsia="ar-SA"/>
          <w14:ligatures w14:val="none"/>
        </w:rPr>
        <w:t>§ 1</w:t>
      </w:r>
    </w:p>
    <w:p w14:paraId="41292727" w14:textId="18E63175" w:rsidR="00B8429C" w:rsidRPr="00B8429C" w:rsidRDefault="000A3CCC" w:rsidP="00B8429C">
      <w:pPr>
        <w:keepNext/>
        <w:numPr>
          <w:ilvl w:val="1"/>
          <w:numId w:val="11"/>
        </w:numPr>
        <w:spacing w:after="0" w:line="360" w:lineRule="auto"/>
        <w:ind w:left="426"/>
        <w:contextualSpacing/>
        <w:rPr>
          <w:rFonts w:ascii="Calibri" w:eastAsia="Calibri" w:hAnsi="Calibri" w:cs="Calibri"/>
          <w:sz w:val="22"/>
          <w:szCs w:val="22"/>
          <w:lang w:eastAsia="pl-PL"/>
        </w:rPr>
      </w:pPr>
      <w:r w:rsidRPr="00B8429C">
        <w:rPr>
          <w:rFonts w:ascii="Calibri" w:eastAsia="Times New Roman" w:hAnsi="Calibri" w:cs="Calibri"/>
          <w:sz w:val="22"/>
          <w:szCs w:val="22"/>
          <w:lang w:eastAsia="ar-SA"/>
        </w:rPr>
        <w:t xml:space="preserve">Przedmiotem umowy jest </w:t>
      </w:r>
      <w:r w:rsidR="00B8429C" w:rsidRPr="00C04296">
        <w:rPr>
          <w:rFonts w:ascii="Calibri" w:eastAsia="Times New Roman" w:hAnsi="Calibri" w:cs="Calibri"/>
          <w:sz w:val="22"/>
          <w:szCs w:val="22"/>
          <w:lang w:eastAsia="ar-SA"/>
        </w:rPr>
        <w:t xml:space="preserve">dostawa spektrofotometru </w:t>
      </w:r>
      <w:r w:rsidR="001E31B3" w:rsidRPr="00C04296">
        <w:rPr>
          <w:rFonts w:ascii="Calibri" w:eastAsia="Times New Roman" w:hAnsi="Calibri" w:cs="Calibri"/>
          <w:sz w:val="22"/>
          <w:szCs w:val="22"/>
          <w:lang w:eastAsia="ar-SA"/>
        </w:rPr>
        <w:t>do mikroobjętości</w:t>
      </w:r>
      <w:r w:rsidR="0056364A" w:rsidRPr="00C04296">
        <w:rPr>
          <w:rFonts w:ascii="Calibri" w:eastAsia="Times New Roman" w:hAnsi="Calibri" w:cs="Calibri"/>
          <w:sz w:val="22"/>
          <w:szCs w:val="22"/>
          <w:lang w:eastAsia="ar-SA"/>
        </w:rPr>
        <w:t xml:space="preserve"> </w:t>
      </w:r>
      <w:r w:rsidR="00041E45" w:rsidRPr="00B8429C">
        <w:rPr>
          <w:rFonts w:ascii="Calibri" w:eastAsia="Calibri" w:hAnsi="Calibri" w:cs="Calibri"/>
          <w:sz w:val="22"/>
          <w:szCs w:val="22"/>
          <w:lang w:eastAsia="pl-PL"/>
        </w:rPr>
        <w:t xml:space="preserve">dla </w:t>
      </w:r>
      <w:r w:rsidR="00B8429C" w:rsidRPr="00B8429C">
        <w:rPr>
          <w:rFonts w:ascii="Calibri" w:eastAsia="Calibri" w:hAnsi="Calibri" w:cs="Calibri"/>
          <w:sz w:val="22"/>
          <w:szCs w:val="22"/>
          <w:lang w:eastAsia="pl-PL"/>
        </w:rPr>
        <w:t>Katedry Biofizyki Skażeń Środowiska, Wydziału Biologii i Ochrony Środowiska Uniwersytetu Łódzkiego</w:t>
      </w:r>
      <w:r w:rsidR="00FF45E2">
        <w:rPr>
          <w:rFonts w:ascii="Calibri" w:eastAsia="Calibri" w:hAnsi="Calibri" w:cs="Calibri"/>
          <w:sz w:val="22"/>
          <w:szCs w:val="22"/>
          <w:lang w:eastAsia="pl-PL"/>
        </w:rPr>
        <w:t>.</w:t>
      </w:r>
    </w:p>
    <w:p w14:paraId="51192A22" w14:textId="62CFE27A" w:rsidR="001B0DCC" w:rsidRPr="00B8429C" w:rsidRDefault="001B0DCC" w:rsidP="008C6368">
      <w:pPr>
        <w:keepNext/>
        <w:numPr>
          <w:ilvl w:val="1"/>
          <w:numId w:val="11"/>
        </w:numPr>
        <w:spacing w:after="0" w:line="360" w:lineRule="auto"/>
        <w:ind w:left="426"/>
        <w:contextualSpacing/>
        <w:rPr>
          <w:rFonts w:ascii="Calibri" w:eastAsia="Calibri" w:hAnsi="Calibri" w:cs="Calibri"/>
          <w:sz w:val="22"/>
          <w:szCs w:val="22"/>
          <w:lang w:eastAsia="pl-PL"/>
        </w:rPr>
      </w:pPr>
      <w:r w:rsidRPr="00B8429C">
        <w:rPr>
          <w:rFonts w:ascii="Calibri" w:eastAsia="Calibri" w:hAnsi="Calibri" w:cs="Calibri"/>
          <w:sz w:val="22"/>
          <w:szCs w:val="22"/>
          <w:lang w:eastAsia="pl-PL"/>
        </w:rPr>
        <w:t>Szczegółowy opis przedmiotu zamówienia zawiera Załącznik nr 2 – Arkusz asortymentowo- cenowy.</w:t>
      </w:r>
    </w:p>
    <w:p w14:paraId="3B6C7C6E" w14:textId="77777777"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2</w:t>
      </w:r>
    </w:p>
    <w:p w14:paraId="0C89C9A4" w14:textId="77777777" w:rsidR="00614BDD"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0A3CCC">
        <w:rPr>
          <w:rFonts w:ascii="Calibri" w:eastAsia="Times New Roman" w:hAnsi="Calibri" w:cs="Calibri"/>
          <w:b/>
          <w:bCs/>
          <w:kern w:val="0"/>
          <w:sz w:val="22"/>
          <w:szCs w:val="22"/>
          <w:lang w:eastAsia="ar-SA"/>
          <w14:ligatures w14:val="none"/>
        </w:rPr>
        <w:t xml:space="preserve">Wartość przedmiotu umowy wynosi: ....................... zł brutto </w:t>
      </w:r>
    </w:p>
    <w:p w14:paraId="54F06C43" w14:textId="1B6F0119" w:rsidR="00845D0E" w:rsidRPr="00845D0E" w:rsidRDefault="001B475A" w:rsidP="00614BDD">
      <w:pPr>
        <w:widowControl w:val="0"/>
        <w:suppressAutoHyphens/>
        <w:spacing w:after="0" w:line="360" w:lineRule="auto"/>
        <w:ind w:left="426"/>
        <w:rPr>
          <w:rFonts w:ascii="Calibri" w:eastAsia="Times New Roman" w:hAnsi="Calibri" w:cs="Calibri"/>
          <w:b/>
          <w:bCs/>
          <w:kern w:val="0"/>
          <w:sz w:val="22"/>
          <w:szCs w:val="22"/>
          <w:lang w:eastAsia="ar-SA"/>
          <w14:ligatures w14:val="none"/>
        </w:rPr>
      </w:pPr>
      <w:r>
        <w:rPr>
          <w:rFonts w:ascii="Calibri" w:eastAsia="Times New Roman" w:hAnsi="Calibri" w:cs="Calibri"/>
          <w:b/>
          <w:bCs/>
          <w:kern w:val="0"/>
          <w:sz w:val="22"/>
          <w:szCs w:val="22"/>
          <w:lang w:eastAsia="ar-SA"/>
          <w14:ligatures w14:val="none"/>
        </w:rPr>
        <w:t xml:space="preserve"> </w:t>
      </w:r>
      <w:r w:rsidR="000A3CCC" w:rsidRPr="001B475A">
        <w:rPr>
          <w:rFonts w:ascii="Calibri" w:eastAsia="Times New Roman" w:hAnsi="Calibri" w:cs="Calibri"/>
          <w:b/>
          <w:bCs/>
          <w:kern w:val="0"/>
          <w:sz w:val="22"/>
          <w:szCs w:val="22"/>
          <w:lang w:eastAsia="ar-SA"/>
          <w14:ligatures w14:val="none"/>
        </w:rPr>
        <w:t>(słownie:</w:t>
      </w:r>
      <w:r w:rsidR="00532310" w:rsidRPr="001B475A">
        <w:rPr>
          <w:rFonts w:ascii="Calibri" w:eastAsia="Times New Roman" w:hAnsi="Calibri" w:cs="Calibri"/>
          <w:b/>
          <w:bCs/>
          <w:kern w:val="0"/>
          <w:sz w:val="22"/>
          <w:szCs w:val="22"/>
          <w:lang w:eastAsia="ar-SA"/>
          <w14:ligatures w14:val="none"/>
        </w:rPr>
        <w:t xml:space="preserve"> </w:t>
      </w:r>
      <w:r w:rsidR="000A3CCC" w:rsidRPr="001B475A">
        <w:rPr>
          <w:rFonts w:ascii="Calibri" w:eastAsia="Times New Roman" w:hAnsi="Calibri" w:cs="Calibri"/>
          <w:b/>
          <w:bCs/>
          <w:kern w:val="0"/>
          <w:sz w:val="22"/>
          <w:szCs w:val="22"/>
          <w:lang w:eastAsia="ar-SA"/>
          <w14:ligatures w14:val="none"/>
        </w:rPr>
        <w:t xml:space="preserve">...........................................zł) </w:t>
      </w:r>
      <w:r w:rsidRPr="001B475A">
        <w:rPr>
          <w:rFonts w:ascii="Calibri" w:eastAsia="Times New Roman" w:hAnsi="Calibri" w:cs="Calibri"/>
          <w:kern w:val="0"/>
          <w:sz w:val="22"/>
          <w:szCs w:val="22"/>
          <w:lang w:eastAsia="ar-SA"/>
          <w14:ligatures w14:val="none"/>
        </w:rPr>
        <w:t>i obejmuje koszty dostawy, ubezpieczenia, transportu, opakowania, materiałów eksploatacyjnych, w tym podatek VAT wg stawki zgodnej z obowiązującymi przepisami.</w:t>
      </w:r>
    </w:p>
    <w:p w14:paraId="5901D0A9" w14:textId="77777777" w:rsidR="00845D0E"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845D0E">
        <w:rPr>
          <w:rFonts w:ascii="Calibri" w:eastAsia="Calibri" w:hAnsi="Calibri" w:cs="Calibri"/>
          <w:kern w:val="0"/>
          <w:sz w:val="22"/>
          <w:szCs w:val="22"/>
          <w:lang w:val="x-none"/>
          <w14:ligatures w14:val="none"/>
        </w:rPr>
        <w:t>Wynagrodzenie określone w ust. 1 nie podlega waloryzacji ani zmianom.</w:t>
      </w:r>
    </w:p>
    <w:p w14:paraId="4E56C1BA" w14:textId="0C3E9C60" w:rsidR="000A3CCC" w:rsidRPr="00845D0E" w:rsidRDefault="000A3CCC" w:rsidP="00845D0E">
      <w:pPr>
        <w:widowControl w:val="0"/>
        <w:numPr>
          <w:ilvl w:val="0"/>
          <w:numId w:val="20"/>
        </w:numPr>
        <w:suppressAutoHyphens/>
        <w:spacing w:after="0" w:line="360" w:lineRule="auto"/>
        <w:ind w:left="426" w:hanging="426"/>
        <w:rPr>
          <w:rFonts w:ascii="Calibri" w:eastAsia="Times New Roman" w:hAnsi="Calibri" w:cs="Calibri"/>
          <w:b/>
          <w:bCs/>
          <w:kern w:val="0"/>
          <w:sz w:val="22"/>
          <w:szCs w:val="22"/>
          <w:lang w:eastAsia="ar-SA"/>
          <w14:ligatures w14:val="none"/>
        </w:rPr>
      </w:pPr>
      <w:r w:rsidRPr="00845D0E">
        <w:rPr>
          <w:rFonts w:ascii="Calibri" w:eastAsia="Calibri" w:hAnsi="Calibri" w:cs="Calibri"/>
          <w:kern w:val="0"/>
          <w:sz w:val="22"/>
          <w:szCs w:val="22"/>
          <w:lang w:val="x-none"/>
          <w14:ligatures w14:val="none"/>
        </w:rPr>
        <w:t>Zamawiający nie udziela zaliczek.</w:t>
      </w:r>
    </w:p>
    <w:p w14:paraId="0B3B69CB" w14:textId="77777777" w:rsidR="00614BDD" w:rsidRDefault="00614BDD"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p>
    <w:p w14:paraId="326A57C3" w14:textId="77777777" w:rsidR="008773F2" w:rsidRDefault="008773F2"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p>
    <w:p w14:paraId="3692F7E1" w14:textId="77777777" w:rsidR="008773F2" w:rsidRDefault="008773F2"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p>
    <w:p w14:paraId="7152DAE7" w14:textId="34B59E9F"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3</w:t>
      </w:r>
    </w:p>
    <w:p w14:paraId="27FF1786" w14:textId="77777777" w:rsidR="00614BDD" w:rsidRDefault="00614BDD" w:rsidP="00614BDD">
      <w:pPr>
        <w:widowControl w:val="0"/>
        <w:numPr>
          <w:ilvl w:val="0"/>
          <w:numId w:val="28"/>
        </w:numPr>
        <w:suppressAutoHyphens/>
        <w:spacing w:after="0" w:line="360" w:lineRule="auto"/>
        <w:ind w:left="426" w:hanging="426"/>
        <w:rPr>
          <w:rFonts w:ascii="Calibri" w:eastAsia="Calibri" w:hAnsi="Calibri" w:cs="Calibri"/>
          <w:kern w:val="0"/>
          <w:sz w:val="22"/>
          <w:szCs w:val="22"/>
          <w14:ligatures w14:val="none"/>
        </w:rPr>
      </w:pPr>
      <w:r w:rsidRPr="00614BDD">
        <w:rPr>
          <w:rFonts w:ascii="Calibri" w:eastAsia="Calibri" w:hAnsi="Calibri" w:cs="Calibri"/>
          <w:kern w:val="0"/>
          <w:sz w:val="22"/>
          <w:szCs w:val="22"/>
          <w14:ligatures w14:val="none"/>
        </w:rPr>
        <w:t>Pod pojęciem dostawy należy rozumieć dostarczenie oryginalnego, fabrycznie nowego sprzętu do siedziby Zamawiającego w miejsce wskazane przez pracownika Uniwersytetu Łódzkiego. Jeśli do właściwego funkcjonowania przedmiotu zamówienia wymagane są sterowniki, niezbędne okablowanie, oprogramowanie i inny asortyment stanowiący całość, Wykonawca ma obowiązek je dostarczyć w ramach niniejszej umowy. Do dostarczonego sprzętu Wykonawca ma obowiązek załączenia wszystkich instrukcji obsługi i niezbędnej dokumentacji.</w:t>
      </w:r>
    </w:p>
    <w:p w14:paraId="6D0B698B" w14:textId="1B502802" w:rsidR="000A3CCC" w:rsidRDefault="00614BDD" w:rsidP="009278CA">
      <w:pPr>
        <w:widowControl w:val="0"/>
        <w:numPr>
          <w:ilvl w:val="0"/>
          <w:numId w:val="28"/>
        </w:numPr>
        <w:suppressAutoHyphens/>
        <w:spacing w:after="0" w:line="360" w:lineRule="auto"/>
        <w:ind w:left="426" w:hanging="426"/>
        <w:rPr>
          <w:rFonts w:ascii="Calibri" w:eastAsia="Calibri" w:hAnsi="Calibri" w:cs="Calibri"/>
          <w:kern w:val="0"/>
          <w:sz w:val="22"/>
          <w:szCs w:val="22"/>
          <w14:ligatures w14:val="none"/>
        </w:rPr>
      </w:pPr>
      <w:r w:rsidRPr="00614BDD">
        <w:rPr>
          <w:rFonts w:ascii="Calibri" w:eastAsia="Calibri" w:hAnsi="Calibri" w:cs="Calibri"/>
          <w:kern w:val="0"/>
          <w:sz w:val="22"/>
          <w:szCs w:val="22"/>
          <w14:ligatures w14:val="none"/>
        </w:rPr>
        <w:t>Wykonawca zobowiązuje się (po telefonicznym uzgodnieniu terminu) dostarczyć przedmiot zamówienia do jednostki organizacyjnej UŁ wskazanej przez pracownika Uniwersytetu Łódzkiego (dane pracownika i adres jednostki organizacyjnej UŁ: …………</w:t>
      </w:r>
      <w:r w:rsidR="00301975">
        <w:rPr>
          <w:rFonts w:ascii="Calibri" w:eastAsia="Calibri" w:hAnsi="Calibri" w:cs="Calibri"/>
          <w:kern w:val="0"/>
          <w:sz w:val="22"/>
          <w:szCs w:val="22"/>
          <w14:ligatures w14:val="none"/>
        </w:rPr>
        <w:t>………………………………………</w:t>
      </w:r>
      <w:proofErr w:type="gramStart"/>
      <w:r w:rsidR="00301975">
        <w:rPr>
          <w:rFonts w:ascii="Calibri" w:eastAsia="Calibri" w:hAnsi="Calibri" w:cs="Calibri"/>
          <w:kern w:val="0"/>
          <w:sz w:val="22"/>
          <w:szCs w:val="22"/>
          <w14:ligatures w14:val="none"/>
        </w:rPr>
        <w:t>……..</w:t>
      </w:r>
      <w:r w:rsidRPr="00614BDD">
        <w:rPr>
          <w:rFonts w:ascii="Calibri" w:eastAsia="Calibri" w:hAnsi="Calibri" w:cs="Calibri"/>
          <w:kern w:val="0"/>
          <w:sz w:val="22"/>
          <w:szCs w:val="22"/>
          <w14:ligatures w14:val="none"/>
        </w:rPr>
        <w:t>….</w:t>
      </w:r>
      <w:proofErr w:type="gramEnd"/>
      <w:r w:rsidRPr="00614BDD">
        <w:rPr>
          <w:rFonts w:ascii="Calibri" w:eastAsia="Calibri" w:hAnsi="Calibri" w:cs="Calibri"/>
          <w:kern w:val="0"/>
          <w:sz w:val="22"/>
          <w:szCs w:val="22"/>
          <w14:ligatures w14:val="none"/>
        </w:rPr>
        <w:t>).</w:t>
      </w:r>
    </w:p>
    <w:p w14:paraId="419CBC3A" w14:textId="788F1FD1" w:rsidR="00E52B2F" w:rsidRPr="00301975" w:rsidRDefault="000F1341" w:rsidP="00E52B2F">
      <w:pPr>
        <w:widowControl w:val="0"/>
        <w:numPr>
          <w:ilvl w:val="0"/>
          <w:numId w:val="28"/>
        </w:numPr>
        <w:suppressAutoHyphens/>
        <w:spacing w:after="0" w:line="360" w:lineRule="auto"/>
        <w:ind w:left="426" w:hanging="426"/>
        <w:rPr>
          <w:rFonts w:ascii="Calibri" w:eastAsia="Calibri" w:hAnsi="Calibri" w:cs="Calibri"/>
          <w:kern w:val="0"/>
          <w:sz w:val="22"/>
          <w:szCs w:val="22"/>
          <w14:ligatures w14:val="none"/>
        </w:rPr>
      </w:pPr>
      <w:r>
        <w:rPr>
          <w:rFonts w:ascii="Calibri" w:eastAsia="Calibri" w:hAnsi="Calibri" w:cs="Calibri"/>
          <w:kern w:val="0"/>
          <w:sz w:val="22"/>
          <w:szCs w:val="22"/>
          <w14:ligatures w14:val="none"/>
        </w:rPr>
        <w:t>Osobą kontaktową po stronie Wykonawcy</w:t>
      </w:r>
      <w:r w:rsidR="00301975">
        <w:rPr>
          <w:rFonts w:ascii="Calibri" w:eastAsia="Calibri" w:hAnsi="Calibri" w:cs="Calibri"/>
          <w:kern w:val="0"/>
          <w:sz w:val="22"/>
          <w:szCs w:val="22"/>
          <w14:ligatures w14:val="none"/>
        </w:rPr>
        <w:t xml:space="preserve"> jest: ………………………………………………………</w:t>
      </w:r>
      <w:proofErr w:type="gramStart"/>
      <w:r w:rsidR="00301975">
        <w:rPr>
          <w:rFonts w:ascii="Calibri" w:eastAsia="Calibri" w:hAnsi="Calibri" w:cs="Calibri"/>
          <w:kern w:val="0"/>
          <w:sz w:val="22"/>
          <w:szCs w:val="22"/>
          <w14:ligatures w14:val="none"/>
        </w:rPr>
        <w:t>…….</w:t>
      </w:r>
      <w:proofErr w:type="gramEnd"/>
      <w:r w:rsidR="00301975">
        <w:rPr>
          <w:rFonts w:ascii="Calibri" w:eastAsia="Calibri" w:hAnsi="Calibri" w:cs="Calibri"/>
          <w:kern w:val="0"/>
          <w:sz w:val="22"/>
          <w:szCs w:val="22"/>
          <w14:ligatures w14:val="none"/>
        </w:rPr>
        <w:t>.</w:t>
      </w:r>
    </w:p>
    <w:p w14:paraId="69DCE9E3" w14:textId="7BBE7FE4" w:rsidR="000A3CCC" w:rsidRPr="00301975"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301975">
        <w:rPr>
          <w:rFonts w:ascii="Calibri" w:eastAsia="Times New Roman" w:hAnsi="Calibri" w:cs="Calibri"/>
          <w:b/>
          <w:kern w:val="0"/>
          <w:sz w:val="22"/>
          <w:szCs w:val="22"/>
          <w:lang w:val="x-none" w:eastAsia="ar-SA"/>
          <w14:ligatures w14:val="none"/>
        </w:rPr>
        <w:t xml:space="preserve">§ </w:t>
      </w:r>
      <w:r w:rsidR="00614BDD" w:rsidRPr="00301975">
        <w:rPr>
          <w:rFonts w:ascii="Calibri" w:eastAsia="Times New Roman" w:hAnsi="Calibri" w:cs="Calibri"/>
          <w:b/>
          <w:kern w:val="0"/>
          <w:sz w:val="22"/>
          <w:szCs w:val="22"/>
          <w:lang w:eastAsia="ar-SA"/>
          <w14:ligatures w14:val="none"/>
        </w:rPr>
        <w:t>4</w:t>
      </w:r>
    </w:p>
    <w:p w14:paraId="0534D951" w14:textId="1495DFF7" w:rsidR="000A3CCC" w:rsidRPr="006B3DBA" w:rsidRDefault="00B97FF1" w:rsidP="00F94950">
      <w:pPr>
        <w:numPr>
          <w:ilvl w:val="0"/>
          <w:numId w:val="31"/>
        </w:numPr>
        <w:tabs>
          <w:tab w:val="left" w:pos="397"/>
          <w:tab w:val="left" w:pos="567"/>
        </w:tabs>
        <w:overflowPunct w:val="0"/>
        <w:autoSpaceDE w:val="0"/>
        <w:autoSpaceDN w:val="0"/>
        <w:adjustRightInd w:val="0"/>
        <w:spacing w:after="0" w:line="360" w:lineRule="auto"/>
        <w:ind w:left="426" w:hanging="426"/>
        <w:contextualSpacing/>
        <w:textAlignment w:val="baseline"/>
        <w:rPr>
          <w:rFonts w:ascii="Calibri" w:eastAsia="Times New Roman" w:hAnsi="Calibri" w:cs="Calibri"/>
          <w:sz w:val="22"/>
          <w:szCs w:val="22"/>
          <w:lang w:eastAsia="ar-SA"/>
        </w:rPr>
      </w:pPr>
      <w:r w:rsidRPr="006B3DBA">
        <w:rPr>
          <w:rFonts w:ascii="Calibri" w:eastAsia="Times New Roman" w:hAnsi="Calibri" w:cs="Calibri"/>
          <w:sz w:val="22"/>
          <w:szCs w:val="22"/>
          <w:lang w:eastAsia="ar-SA"/>
        </w:rPr>
        <w:t xml:space="preserve">Termin realizacji </w:t>
      </w:r>
      <w:r w:rsidR="006B3DBA">
        <w:rPr>
          <w:rFonts w:ascii="Calibri" w:eastAsia="Times New Roman" w:hAnsi="Calibri" w:cs="Calibri"/>
          <w:sz w:val="22"/>
          <w:szCs w:val="22"/>
          <w:lang w:eastAsia="ar-SA"/>
        </w:rPr>
        <w:t>umowy</w:t>
      </w:r>
      <w:r w:rsidRPr="006B3DBA">
        <w:rPr>
          <w:rFonts w:ascii="Calibri" w:eastAsia="Times New Roman" w:hAnsi="Calibri" w:cs="Calibri"/>
          <w:sz w:val="22"/>
          <w:szCs w:val="22"/>
          <w:lang w:eastAsia="ar-SA"/>
        </w:rPr>
        <w:t xml:space="preserve"> </w:t>
      </w:r>
      <w:r w:rsidR="00E12039">
        <w:rPr>
          <w:rFonts w:ascii="Calibri" w:eastAsia="Times New Roman" w:hAnsi="Calibri" w:cs="Calibri"/>
          <w:sz w:val="22"/>
          <w:szCs w:val="22"/>
          <w:lang w:eastAsia="ar-SA"/>
        </w:rPr>
        <w:t xml:space="preserve">tj. dostawy sprzętu </w:t>
      </w:r>
      <w:r w:rsidRPr="006B3DBA">
        <w:rPr>
          <w:rFonts w:ascii="Calibri" w:eastAsia="Times New Roman" w:hAnsi="Calibri" w:cs="Calibri"/>
          <w:sz w:val="22"/>
          <w:szCs w:val="22"/>
          <w:lang w:eastAsia="ar-SA"/>
        </w:rPr>
        <w:t>wynosi</w:t>
      </w:r>
      <w:r w:rsidR="00161E09">
        <w:rPr>
          <w:rFonts w:ascii="Calibri" w:eastAsia="Times New Roman" w:hAnsi="Calibri" w:cs="Calibri"/>
          <w:sz w:val="22"/>
          <w:szCs w:val="22"/>
          <w:lang w:eastAsia="ar-SA"/>
        </w:rPr>
        <w:t xml:space="preserve"> 30</w:t>
      </w:r>
      <w:r w:rsidRPr="006B3DBA">
        <w:rPr>
          <w:rFonts w:ascii="Calibri" w:eastAsia="Times New Roman" w:hAnsi="Calibri" w:cs="Calibri"/>
          <w:sz w:val="22"/>
          <w:szCs w:val="22"/>
          <w:lang w:eastAsia="ar-SA"/>
        </w:rPr>
        <w:t xml:space="preserve"> dni </w:t>
      </w:r>
      <w:r w:rsidR="006B4E6E">
        <w:rPr>
          <w:rFonts w:ascii="Calibri" w:eastAsia="Times New Roman" w:hAnsi="Calibri" w:cs="Calibri"/>
          <w:sz w:val="22"/>
          <w:szCs w:val="22"/>
          <w:lang w:eastAsia="ar-SA"/>
        </w:rPr>
        <w:t xml:space="preserve">kalendarzowych </w:t>
      </w:r>
      <w:r w:rsidRPr="006B3DBA">
        <w:rPr>
          <w:rFonts w:ascii="Calibri" w:eastAsia="Times New Roman" w:hAnsi="Calibri" w:cs="Calibri"/>
          <w:sz w:val="22"/>
          <w:szCs w:val="22"/>
          <w:lang w:eastAsia="ar-SA"/>
        </w:rPr>
        <w:t xml:space="preserve">od daty </w:t>
      </w:r>
      <w:r w:rsidR="00664D2F">
        <w:rPr>
          <w:rFonts w:ascii="Calibri" w:eastAsia="Times New Roman" w:hAnsi="Calibri" w:cs="Calibri"/>
          <w:sz w:val="22"/>
          <w:szCs w:val="22"/>
          <w:lang w:eastAsia="ar-SA"/>
        </w:rPr>
        <w:t xml:space="preserve">zawarcia </w:t>
      </w:r>
      <w:r w:rsidRPr="006B3DBA">
        <w:rPr>
          <w:rFonts w:ascii="Calibri" w:eastAsia="Times New Roman" w:hAnsi="Calibri" w:cs="Calibri"/>
          <w:sz w:val="22"/>
          <w:szCs w:val="22"/>
          <w:lang w:eastAsia="ar-SA"/>
        </w:rPr>
        <w:t>umowy.</w:t>
      </w:r>
    </w:p>
    <w:p w14:paraId="5781ABFA" w14:textId="07496D48" w:rsidR="000A3CCC" w:rsidRPr="000A3CCC" w:rsidRDefault="000A3CCC" w:rsidP="000A3CCC">
      <w:pPr>
        <w:widowControl w:val="0"/>
        <w:tabs>
          <w:tab w:val="left" w:pos="851"/>
        </w:tabs>
        <w:suppressAutoHyphens/>
        <w:spacing w:before="240" w:after="0" w:line="360" w:lineRule="auto"/>
        <w:ind w:right="96"/>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xml:space="preserve">§ </w:t>
      </w:r>
      <w:r w:rsidR="00A71D01">
        <w:rPr>
          <w:rFonts w:ascii="Calibri" w:eastAsia="Times New Roman" w:hAnsi="Calibri" w:cs="Calibri"/>
          <w:b/>
          <w:kern w:val="0"/>
          <w:sz w:val="22"/>
          <w:szCs w:val="22"/>
          <w:lang w:val="x-none" w:eastAsia="ar-SA"/>
          <w14:ligatures w14:val="none"/>
        </w:rPr>
        <w:t>5</w:t>
      </w:r>
    </w:p>
    <w:p w14:paraId="1E54AE5E" w14:textId="474D71F4" w:rsidR="005B74E9" w:rsidRPr="00301975" w:rsidRDefault="000A3CCC" w:rsidP="005B74E9">
      <w:pPr>
        <w:widowControl w:val="0"/>
        <w:numPr>
          <w:ilvl w:val="0"/>
          <w:numId w:val="19"/>
        </w:numPr>
        <w:suppressAutoHyphens/>
        <w:spacing w:after="0" w:line="360" w:lineRule="auto"/>
        <w:ind w:left="426" w:hanging="426"/>
        <w:contextualSpacing/>
        <w:rPr>
          <w:rFonts w:ascii="Calibri" w:eastAsia="Times New Roman" w:hAnsi="Calibri" w:cs="Calibri"/>
          <w:strike/>
          <w:kern w:val="0"/>
          <w:sz w:val="22"/>
          <w:szCs w:val="22"/>
          <w:lang w:val="x-none" w:eastAsia="ar-SA"/>
          <w14:ligatures w14:val="none"/>
        </w:rPr>
      </w:pPr>
      <w:r w:rsidRPr="00301975">
        <w:rPr>
          <w:rFonts w:ascii="Calibri" w:eastAsia="Times New Roman" w:hAnsi="Calibri" w:cs="Calibri"/>
          <w:kern w:val="0"/>
          <w:sz w:val="22"/>
          <w:szCs w:val="22"/>
          <w:lang w:val="x-none" w:eastAsia="ar-SA"/>
          <w14:ligatures w14:val="none"/>
        </w:rPr>
        <w:t>Zamawiają</w:t>
      </w:r>
      <w:r w:rsidR="00614BDD" w:rsidRPr="00301975">
        <w:rPr>
          <w:rFonts w:ascii="Calibri" w:eastAsia="Times New Roman" w:hAnsi="Calibri" w:cs="Calibri"/>
          <w:kern w:val="0"/>
          <w:sz w:val="22"/>
          <w:szCs w:val="22"/>
          <w:lang w:val="x-none" w:eastAsia="ar-SA"/>
          <w14:ligatures w14:val="none"/>
        </w:rPr>
        <w:t xml:space="preserve">cy zobowiązuje się do zapłaty należności za przedmiot zamówienia przelewem na wskazany w fakturze VAT rachunek bankowy Wykonawcy, po dokonaniu dostawy potwierdzonej protokołem zdawczo-odbiorczym podpisanym przez strony umowy, w terminie do 30 dni od daty doręczenia Zamawiającemu prawidłowo wystawionej faktury VAT do siedziby Zamawiającego, z zastrzeżeniem ust. </w:t>
      </w:r>
      <w:r w:rsidR="005B74E9" w:rsidRPr="00301975">
        <w:rPr>
          <w:rFonts w:ascii="Calibri" w:eastAsia="Times New Roman" w:hAnsi="Calibri" w:cs="Calibri"/>
          <w:kern w:val="0"/>
          <w:sz w:val="22"/>
          <w:szCs w:val="22"/>
          <w:lang w:val="x-none" w:eastAsia="ar-SA"/>
          <w14:ligatures w14:val="none"/>
        </w:rPr>
        <w:t>1</w:t>
      </w:r>
      <w:r w:rsidR="00E34C4C">
        <w:rPr>
          <w:rFonts w:ascii="Calibri" w:eastAsia="Times New Roman" w:hAnsi="Calibri" w:cs="Calibri"/>
          <w:kern w:val="0"/>
          <w:sz w:val="22"/>
          <w:szCs w:val="22"/>
          <w:lang w:val="x-none" w:eastAsia="ar-SA"/>
          <w14:ligatures w14:val="none"/>
        </w:rPr>
        <w:t>0</w:t>
      </w:r>
    </w:p>
    <w:p w14:paraId="16A817C8" w14:textId="3AC125AA" w:rsidR="005B74E9" w:rsidRPr="00CB04D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CB04DA">
        <w:rPr>
          <w:rFonts w:ascii="Calibri" w:eastAsia="Times New Roman" w:hAnsi="Calibri" w:cs="Calibri"/>
          <w:kern w:val="0"/>
          <w:sz w:val="22"/>
          <w:szCs w:val="22"/>
          <w:lang w:eastAsia="ar-SA"/>
          <w14:ligatures w14:val="none"/>
        </w:rPr>
        <w:t>Strony ustalają, że faktura zostanie wystawiona po spełnieniu następujących warunków:</w:t>
      </w:r>
    </w:p>
    <w:p w14:paraId="3F4F7B57" w14:textId="2E456A20" w:rsidR="005B74E9" w:rsidRPr="00CB04DA"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B04DA">
        <w:rPr>
          <w:rFonts w:ascii="Calibri" w:eastAsia="Times New Roman" w:hAnsi="Calibri" w:cs="Calibri"/>
          <w:kern w:val="0"/>
          <w:sz w:val="22"/>
          <w:szCs w:val="22"/>
          <w:lang w:val="x-none" w:eastAsia="ar-SA"/>
          <w14:ligatures w14:val="none"/>
        </w:rPr>
        <w:t>faktur</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powinn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być wystawion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i dostarczon</w:t>
      </w:r>
      <w:r w:rsidR="00CB04DA" w:rsidRPr="00CB04DA">
        <w:rPr>
          <w:rFonts w:ascii="Calibri" w:eastAsia="Times New Roman" w:hAnsi="Calibri" w:cs="Calibri"/>
          <w:kern w:val="0"/>
          <w:sz w:val="22"/>
          <w:szCs w:val="22"/>
          <w:lang w:val="x-none" w:eastAsia="ar-SA"/>
          <w14:ligatures w14:val="none"/>
        </w:rPr>
        <w:t>a</w:t>
      </w:r>
      <w:r w:rsidRPr="00CB04DA">
        <w:rPr>
          <w:rFonts w:ascii="Calibri" w:eastAsia="Times New Roman" w:hAnsi="Calibri" w:cs="Calibri"/>
          <w:kern w:val="0"/>
          <w:sz w:val="22"/>
          <w:szCs w:val="22"/>
          <w:lang w:val="x-none" w:eastAsia="ar-SA"/>
          <w14:ligatures w14:val="none"/>
        </w:rPr>
        <w:t xml:space="preserve"> do jednostki organizacyjnej UŁ,</w:t>
      </w:r>
    </w:p>
    <w:p w14:paraId="673B9584" w14:textId="77777777" w:rsidR="005B74E9" w:rsidRDefault="005B74E9" w:rsidP="00E76F39">
      <w:pPr>
        <w:widowControl w:val="0"/>
        <w:numPr>
          <w:ilvl w:val="0"/>
          <w:numId w:val="41"/>
        </w:numPr>
        <w:suppressAutoHyphens/>
        <w:spacing w:after="0" w:line="360" w:lineRule="auto"/>
        <w:ind w:left="714" w:hanging="357"/>
        <w:contextualSpacing/>
        <w:rPr>
          <w:rFonts w:ascii="Calibri" w:eastAsia="Times New Roman" w:hAnsi="Calibri" w:cs="Calibri"/>
          <w:kern w:val="0"/>
          <w:sz w:val="22"/>
          <w:szCs w:val="22"/>
          <w:lang w:val="x-none" w:eastAsia="ar-SA"/>
          <w14:ligatures w14:val="none"/>
        </w:rPr>
      </w:pPr>
      <w:r w:rsidRPr="00B14A97">
        <w:rPr>
          <w:rFonts w:ascii="Calibri" w:eastAsia="Times New Roman" w:hAnsi="Calibri" w:cs="Calibri"/>
          <w:kern w:val="0"/>
          <w:sz w:val="22"/>
          <w:szCs w:val="22"/>
          <w:lang w:val="x-none" w:eastAsia="ar-SA"/>
          <w14:ligatures w14:val="none"/>
        </w:rPr>
        <w:t>faktura specyfikuje przedmiot umowy zgodnie z opisem przedmiotu zamówienia przedstawionym w ofercie, ceny jednostkowej oraz wartości.</w:t>
      </w:r>
    </w:p>
    <w:p w14:paraId="73E3CBC8" w14:textId="21C8749F" w:rsidR="005B74E9" w:rsidRPr="00B14A97" w:rsidRDefault="005B74E9" w:rsidP="00E76F39">
      <w:pPr>
        <w:widowControl w:val="0"/>
        <w:numPr>
          <w:ilvl w:val="0"/>
          <w:numId w:val="41"/>
        </w:numPr>
        <w:suppressAutoHyphens/>
        <w:spacing w:after="0" w:line="360" w:lineRule="auto"/>
        <w:ind w:left="714" w:hanging="357"/>
        <w:contextualSpacing/>
        <w:rPr>
          <w:rFonts w:ascii="Calibri" w:eastAsia="Times New Roman" w:hAnsi="Calibri" w:cs="Calibri"/>
          <w:kern w:val="0"/>
          <w:sz w:val="22"/>
          <w:szCs w:val="22"/>
          <w:lang w:val="x-none" w:eastAsia="ar-SA"/>
          <w14:ligatures w14:val="none"/>
        </w:rPr>
      </w:pPr>
      <w:r w:rsidRPr="00B14A97">
        <w:rPr>
          <w:rFonts w:ascii="Calibri" w:eastAsia="Times New Roman" w:hAnsi="Calibri" w:cs="Calibri"/>
          <w:kern w:val="0"/>
          <w:sz w:val="22"/>
          <w:szCs w:val="22"/>
          <w:lang w:val="x-none" w:eastAsia="ar-SA"/>
          <w14:ligatures w14:val="none"/>
        </w:rPr>
        <w:t xml:space="preserve">protokół zdawczo – odbiorczy sporządzony w dwóch egzemplarzach (po 1 egzemplarzu, dla jednostki organizacyjnej UŁ i Wykonawcy) zgodnie z Załącznikiem nr 3 do umowy (obowiązuje tylko ten wzór, inne nie będą akceptowane), potwierdzi realizację dostawy zgodnie z umową w zakresie pozycji asortymentowych, oferty, liczby sztuk i daty przekazania – odbioru. </w:t>
      </w:r>
    </w:p>
    <w:p w14:paraId="050DA7E7" w14:textId="77777777" w:rsidR="005B74E9" w:rsidRPr="00CE3295"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 xml:space="preserve">jeden egzemplarz protokołu zdawczo – odbiorczego potwierdzającego realizację dostawy zgodnie z umową, po podpisaniu przez przedstawicieli jednostki organizacyjnej UŁ i Wykonawcy, należy pozostawić w jednostce organizacyjnej UŁ odbierającej zamówiony asortyment, </w:t>
      </w:r>
    </w:p>
    <w:p w14:paraId="77EF0049" w14:textId="46579A65" w:rsidR="005B74E9" w:rsidRPr="00CE3295" w:rsidRDefault="005B74E9" w:rsidP="005B74E9">
      <w:pPr>
        <w:widowControl w:val="0"/>
        <w:numPr>
          <w:ilvl w:val="0"/>
          <w:numId w:val="41"/>
        </w:numPr>
        <w:suppressAutoHyphens/>
        <w:spacing w:after="0" w:line="360" w:lineRule="auto"/>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płatność na podstawie wystawionej faktury będą realizowane dopiero po podpisaniu protokołu zdawczo – odbiorczego, z zastrzeżeniem ust. 1</w:t>
      </w:r>
      <w:r w:rsidR="00E34C4C">
        <w:rPr>
          <w:rFonts w:ascii="Calibri" w:eastAsia="Times New Roman" w:hAnsi="Calibri" w:cs="Calibri"/>
          <w:kern w:val="0"/>
          <w:sz w:val="22"/>
          <w:szCs w:val="22"/>
          <w:lang w:val="x-none" w:eastAsia="ar-SA"/>
          <w14:ligatures w14:val="none"/>
        </w:rPr>
        <w:t>0</w:t>
      </w:r>
      <w:r w:rsidRPr="00CE3295">
        <w:rPr>
          <w:rFonts w:ascii="Calibri" w:eastAsia="Times New Roman" w:hAnsi="Calibri" w:cs="Calibri"/>
          <w:kern w:val="0"/>
          <w:sz w:val="22"/>
          <w:szCs w:val="22"/>
          <w:lang w:val="x-none" w:eastAsia="ar-SA"/>
          <w14:ligatures w14:val="none"/>
        </w:rPr>
        <w:t>.</w:t>
      </w:r>
    </w:p>
    <w:p w14:paraId="33E6423B" w14:textId="77777777" w:rsidR="005B74E9" w:rsidRPr="0075350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CE3295">
        <w:rPr>
          <w:rFonts w:ascii="Calibri" w:eastAsia="Times New Roman" w:hAnsi="Calibri" w:cs="Calibri"/>
          <w:kern w:val="0"/>
          <w:sz w:val="22"/>
          <w:szCs w:val="22"/>
          <w:lang w:val="x-none" w:eastAsia="ar-SA"/>
          <w14:ligatures w14:val="none"/>
        </w:rPr>
        <w:t xml:space="preserve">Od dnia 01.02.2026 r. Wykonawca zobowiązany jest do wystawiania i udostępnienia Zamawiającemu </w:t>
      </w:r>
      <w:r w:rsidRPr="00CE3295">
        <w:rPr>
          <w:rFonts w:ascii="Calibri" w:eastAsia="Times New Roman" w:hAnsi="Calibri" w:cs="Calibri"/>
          <w:kern w:val="0"/>
          <w:sz w:val="22"/>
          <w:szCs w:val="22"/>
          <w:lang w:val="x-none" w:eastAsia="ar-SA"/>
          <w14:ligatures w14:val="none"/>
        </w:rPr>
        <w:lastRenderedPageBreak/>
        <w:t xml:space="preserve">faktur ustrukturyzowanych przy użyciu Krajowego Systemu e 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 31 grudnia 2026 </w:t>
      </w:r>
      <w:r w:rsidRPr="0075350A">
        <w:rPr>
          <w:rFonts w:ascii="Calibri" w:eastAsia="Times New Roman" w:hAnsi="Calibri" w:cs="Calibri"/>
          <w:kern w:val="0"/>
          <w:sz w:val="22"/>
          <w:szCs w:val="22"/>
          <w:lang w:val="x-none" w:eastAsia="ar-SA"/>
          <w14:ligatures w14:val="none"/>
        </w:rPr>
        <w:t>r.</w:t>
      </w:r>
    </w:p>
    <w:p w14:paraId="2232589A" w14:textId="77777777" w:rsidR="005B74E9" w:rsidRPr="0075350A"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75350A">
        <w:rPr>
          <w:rFonts w:ascii="Calibri" w:eastAsia="Times New Roman" w:hAnsi="Calibri" w:cs="Calibri"/>
          <w:kern w:val="0"/>
          <w:sz w:val="22"/>
          <w:szCs w:val="22"/>
          <w:lang w:val="x-none" w:eastAsia="ar-SA"/>
          <w14:ligatures w14:val="none"/>
        </w:rPr>
        <w:t>W przypadku wystąpienia awarii całkowitej KseF w rozumieniu przepisów ustaw o VAT, Strony ustalają, że Wykonawca przekaże faktury w formie papierowej na adres: ………………….. lub elektronicznej (PDF) na adres: …………………………………</w:t>
      </w:r>
    </w:p>
    <w:p w14:paraId="235E5529" w14:textId="095012A1" w:rsidR="005B74E9" w:rsidRPr="00806878" w:rsidRDefault="005B74E9" w:rsidP="005B74E9">
      <w:pPr>
        <w:widowControl w:val="0"/>
        <w:numPr>
          <w:ilvl w:val="0"/>
          <w:numId w:val="19"/>
        </w:numPr>
        <w:suppressAutoHyphens/>
        <w:spacing w:after="0" w:line="360" w:lineRule="auto"/>
        <w:ind w:left="426" w:hanging="426"/>
        <w:contextualSpacing/>
        <w:rPr>
          <w:rFonts w:ascii="Calibri" w:eastAsia="Times New Roman" w:hAnsi="Calibri" w:cs="Calibri"/>
          <w:kern w:val="0"/>
          <w:sz w:val="22"/>
          <w:szCs w:val="22"/>
          <w:lang w:val="x-none" w:eastAsia="ar-SA"/>
          <w14:ligatures w14:val="none"/>
        </w:rPr>
      </w:pPr>
      <w:r w:rsidRPr="00806878">
        <w:rPr>
          <w:rFonts w:ascii="Calibri" w:eastAsia="Times New Roman" w:hAnsi="Calibri" w:cs="Calibri"/>
          <w:kern w:val="0"/>
          <w:sz w:val="22"/>
          <w:szCs w:val="22"/>
          <w:lang w:val="x-none" w:eastAsia="ar-SA"/>
          <w14:ligatures w14:val="none"/>
        </w:rPr>
        <w:t>Wykonawca zobowiązuje się do umieszczenia na fakturze zapisu: „Zamówienie zrealizowano zgodnie z umową zawartą w dniu ………………………. z UŁ na “……………………..” z art. 11 ust. 5 pkt 1) ustawy Pzp, nr postępowania 21/ZP/2026/N, jak również dane pracownika, nazwę i adres jednostki organizacyjnej.</w:t>
      </w:r>
    </w:p>
    <w:p w14:paraId="5743EB85" w14:textId="77777777" w:rsidR="000A3CCC" w:rsidRPr="00A6256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A62560">
        <w:rPr>
          <w:rFonts w:ascii="Calibri" w:eastAsia="Calibri" w:hAnsi="Calibri" w:cs="Calibri"/>
          <w:kern w:val="0"/>
          <w:sz w:val="22"/>
          <w:szCs w:val="22"/>
          <w:lang w:val="x-none"/>
          <w14:ligatures w14:val="none"/>
        </w:rPr>
        <w:t>Zamawiający oświadcza, że będzie realizować płatności za faktury z zastosowaniem mechanizmu podzielonej płatności tzw. Split payment.</w:t>
      </w:r>
    </w:p>
    <w:p w14:paraId="63AF38B0" w14:textId="77777777" w:rsidR="000A3CCC" w:rsidRPr="004700B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A62560">
        <w:rPr>
          <w:rFonts w:ascii="Calibri" w:eastAsia="Calibri" w:hAnsi="Calibri" w:cs="Calibri"/>
          <w:kern w:val="0"/>
          <w:sz w:val="22"/>
          <w:szCs w:val="22"/>
          <w:lang w:val="x-none"/>
          <w14:ligatures w14:val="none"/>
        </w:rPr>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w:t>
      </w:r>
      <w:r w:rsidRPr="004700B0">
        <w:rPr>
          <w:rFonts w:ascii="Calibri" w:eastAsia="Calibri" w:hAnsi="Calibri" w:cs="Calibri"/>
          <w:kern w:val="0"/>
          <w:sz w:val="22"/>
          <w:szCs w:val="22"/>
          <w:lang w:val="x-none"/>
          <w14:ligatures w14:val="none"/>
        </w:rPr>
        <w:t>powyżej nie jest traktowane jako opóźnienie Zamawiającego w zapłacie należnego wynagrodzenia i w takim przypadku nie będą naliczane za ten okres odsetki za opóźnienie w wysokości odsetek ustawowych, jak i uznaje się, że wynagrodzenie nie jest jeszcze należne Wykonawcy w tym okresie.</w:t>
      </w:r>
    </w:p>
    <w:p w14:paraId="541E9CF1" w14:textId="77777777" w:rsidR="000A3CCC" w:rsidRPr="004700B0" w:rsidRDefault="000A3CCC"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4700B0">
        <w:rPr>
          <w:rFonts w:ascii="Calibri" w:eastAsia="Calibri" w:hAnsi="Calibri" w:cs="Calibri"/>
          <w:kern w:val="0"/>
          <w:sz w:val="22"/>
          <w:szCs w:val="22"/>
          <w:lang w:val="x-none"/>
          <w14:ligatures w14:val="none"/>
        </w:rPr>
        <w:t>Wykonawca oświadcza, że konto firmowe, na które maja być dokonywane płatności wynikające z niniejszej umowy, jest zgłoszone do Urzędu Skarbowego.</w:t>
      </w:r>
    </w:p>
    <w:p w14:paraId="69C94D4B" w14:textId="77777777" w:rsidR="005B74E9" w:rsidRPr="004700B0" w:rsidRDefault="000A3CCC" w:rsidP="005B74E9">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4700B0">
        <w:rPr>
          <w:rFonts w:ascii="Calibri" w:eastAsia="Calibri" w:hAnsi="Calibri" w:cs="Calibri"/>
          <w:kern w:val="0"/>
          <w:sz w:val="22"/>
          <w:szCs w:val="22"/>
          <w:lang w:val="x-none"/>
          <w14:ligatures w14:val="none"/>
        </w:rPr>
        <w:t>Płatności regulowane będą przez Zamawiającego  na numer rachunku Wykonawcy zgłoszony do Urzędu Skarbowego i wskazany na fakturze.</w:t>
      </w:r>
    </w:p>
    <w:p w14:paraId="521C1305" w14:textId="0535534C" w:rsidR="005B74E9" w:rsidRPr="00301975" w:rsidRDefault="005B74E9" w:rsidP="005B74E9">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301975">
        <w:rPr>
          <w:rFonts w:ascii="Calibri" w:eastAsia="Times New Roman" w:hAnsi="Calibri" w:cs="Calibri"/>
          <w:kern w:val="0"/>
          <w:sz w:val="22"/>
          <w:szCs w:val="22"/>
          <w:lang w:val="x-none" w:eastAsia="ar-SA"/>
          <w14:ligatures w14:val="none"/>
        </w:rPr>
        <w:t>Z chwilą wejścia w życie obowiązku wystawiania i odbierania faktur ustrukturyzowanych za pośrednictwem Krajowego Systemu e-Faktur (KseF) należność płatna będzie na konto Wykonawcy podane na fakturze w terminie 30 dni od daty wystawienia faktury ustrukturyzowanej.</w:t>
      </w:r>
    </w:p>
    <w:p w14:paraId="361B44D4" w14:textId="7CBD7AB9" w:rsidR="00B21DD1" w:rsidRPr="00B21DD1" w:rsidRDefault="00B21DD1" w:rsidP="000A3CCC">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B21DD1">
        <w:rPr>
          <w:rFonts w:ascii="Calibri" w:eastAsia="Times New Roman" w:hAnsi="Calibri" w:cs="Calibri"/>
          <w:kern w:val="0"/>
          <w:sz w:val="22"/>
          <w:szCs w:val="22"/>
          <w:lang w:eastAsia="ar-SA"/>
          <w14:ligatures w14:val="none"/>
        </w:rPr>
        <w:t>Zamawiający</w:t>
      </w:r>
      <w:r w:rsidRPr="00B21DD1">
        <w:rPr>
          <w:rFonts w:ascii="Calibri" w:eastAsia="Times New Roman" w:hAnsi="Calibri" w:cs="Calibri"/>
          <w:b/>
          <w:kern w:val="0"/>
          <w:sz w:val="22"/>
          <w:szCs w:val="22"/>
          <w:lang w:eastAsia="ar-SA"/>
          <w14:ligatures w14:val="none"/>
        </w:rPr>
        <w:t xml:space="preserve"> </w:t>
      </w:r>
      <w:r w:rsidRPr="00B21DD1">
        <w:rPr>
          <w:rFonts w:ascii="Calibri" w:eastAsia="Times New Roman" w:hAnsi="Calibri" w:cs="Calibri"/>
          <w:kern w:val="0"/>
          <w:sz w:val="22"/>
          <w:szCs w:val="22"/>
          <w:lang w:eastAsia="ar-SA"/>
          <w14:ligatures w14:val="none"/>
        </w:rPr>
        <w:t>oświadcza, że jest płatnikiem podatku VAT, posiada NIP 7240003243 i jest uprawniony do wystawiania i otrzymywania faktur VAT. Jednocześnie Zamawiający upoważnia Wykonawcę do wystawiania faktur VAT bez podpisu Zamawiającego.</w:t>
      </w:r>
    </w:p>
    <w:p w14:paraId="213A6D8C" w14:textId="305AA368" w:rsidR="006B3DBA" w:rsidRPr="00B21DD1" w:rsidRDefault="00B21DD1" w:rsidP="00B21DD1">
      <w:pPr>
        <w:widowControl w:val="0"/>
        <w:numPr>
          <w:ilvl w:val="0"/>
          <w:numId w:val="19"/>
        </w:numPr>
        <w:suppressAutoHyphens/>
        <w:spacing w:after="0" w:line="360" w:lineRule="auto"/>
        <w:ind w:left="426" w:hanging="426"/>
        <w:rPr>
          <w:rFonts w:ascii="Calibri" w:eastAsia="Times New Roman" w:hAnsi="Calibri" w:cs="Calibri"/>
          <w:kern w:val="0"/>
          <w:sz w:val="22"/>
          <w:szCs w:val="22"/>
          <w:lang w:val="x-none" w:eastAsia="ar-SA"/>
          <w14:ligatures w14:val="none"/>
        </w:rPr>
      </w:pPr>
      <w:r w:rsidRPr="00B21DD1">
        <w:rPr>
          <w:rFonts w:ascii="Calibri" w:eastAsia="Times New Roman" w:hAnsi="Calibri" w:cs="Calibri"/>
          <w:kern w:val="0"/>
          <w:sz w:val="22"/>
          <w:szCs w:val="22"/>
          <w:lang w:eastAsia="ar-SA"/>
          <w14:ligatures w14:val="none"/>
        </w:rPr>
        <w:t> Zamawiający oświadcza, że posiada status dużego przedsiębiorcy w rozumieniu ustawy z dnia 8 marca 2013 o przeciwdziałaniu nadmiernym opóźnieniom w transakcjach handlowych (t.j. Dz.U. z 2023 r. poz. 1790).</w:t>
      </w:r>
    </w:p>
    <w:p w14:paraId="707DFF4B" w14:textId="3014B154"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lastRenderedPageBreak/>
        <w:t xml:space="preserve">§ </w:t>
      </w:r>
      <w:r w:rsidR="001C4876">
        <w:rPr>
          <w:rFonts w:ascii="Calibri" w:eastAsia="Times New Roman" w:hAnsi="Calibri" w:cs="Calibri"/>
          <w:b/>
          <w:kern w:val="0"/>
          <w:sz w:val="22"/>
          <w:szCs w:val="22"/>
          <w:lang w:val="x-none" w:eastAsia="ar-SA"/>
          <w14:ligatures w14:val="none"/>
        </w:rPr>
        <w:t>6</w:t>
      </w:r>
    </w:p>
    <w:p w14:paraId="7531D171" w14:textId="573A7CBF" w:rsidR="005B74E9" w:rsidRPr="005B74E9" w:rsidRDefault="005B74E9" w:rsidP="005B74E9">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Wykonawca zapłaci Zamawiającemu kary umowne z tytułu odstąpienia od umowy w wysokości 10% jej wartości netto.</w:t>
      </w:r>
    </w:p>
    <w:p w14:paraId="158ADA33" w14:textId="2E16BE6C" w:rsidR="000A3CCC" w:rsidRPr="000A3CCC" w:rsidRDefault="000A3CCC"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lang w:val="x-none"/>
          <w14:ligatures w14:val="none"/>
        </w:rPr>
        <w:t xml:space="preserve">Wykonawca </w:t>
      </w:r>
      <w:r w:rsidR="005B74E9" w:rsidRPr="005B74E9">
        <w:rPr>
          <w:rFonts w:ascii="Calibri" w:eastAsia="Calibri" w:hAnsi="Calibri" w:cs="Calibri"/>
          <w:kern w:val="0"/>
          <w:sz w:val="22"/>
          <w:szCs w:val="22"/>
          <w14:ligatures w14:val="none"/>
        </w:rPr>
        <w:t>zapłaci Zamawiającemu kary umowne za niewykonanie lub nienależyte wykonanie postanowień zawartych w umowie w wysokości 5% wartości netto za każdy przypadek niewykonania lub nienależytego wykonania umowy.</w:t>
      </w:r>
    </w:p>
    <w:p w14:paraId="0AE18177" w14:textId="7F511941" w:rsidR="000A3CCC" w:rsidRPr="000A3CCC"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Wykonawca zapłaci Zamawiającemu kary umowne w przypadku zwłoki w dostawie oraz w usunięciu wad i usterek 0,5% wartości netto dostawy za każdy rozpoczęty dzień zwłoki w realizacji przedmiotu zamówienia nie więcej jednak niż 15% należnego wynagrodzenia netto.</w:t>
      </w:r>
      <w:r w:rsidRPr="005B74E9">
        <w:rPr>
          <w:rFonts w:ascii="Calibri" w:eastAsia="Calibri" w:hAnsi="Calibri" w:cs="Calibri"/>
          <w:kern w:val="0"/>
          <w:sz w:val="22"/>
          <w:szCs w:val="22"/>
          <w14:ligatures w14:val="none"/>
        </w:rPr>
        <w:tab/>
      </w:r>
    </w:p>
    <w:p w14:paraId="6E79F3F0" w14:textId="77777777" w:rsidR="005B74E9" w:rsidRPr="005B74E9"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5B74E9">
        <w:rPr>
          <w:rFonts w:ascii="Calibri" w:eastAsia="Calibri" w:hAnsi="Calibri" w:cs="Calibri"/>
          <w:kern w:val="0"/>
          <w:sz w:val="22"/>
          <w:szCs w:val="22"/>
          <w14:ligatures w14:val="none"/>
        </w:rPr>
        <w:t xml:space="preserve">Zamawiający jest uprawniony do potrącenia naliczonych kar umownych z przysługującego Wykonawcy wynagrodzenia na co Wykonawca wyraża zgodę. </w:t>
      </w:r>
    </w:p>
    <w:p w14:paraId="7C451519" w14:textId="77777777" w:rsidR="005B74E9" w:rsidRPr="00B21DD1" w:rsidRDefault="005B74E9"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bookmarkStart w:id="12" w:name="_Ref71882021"/>
      <w:r w:rsidRPr="005B74E9">
        <w:rPr>
          <w:rFonts w:ascii="Calibri" w:eastAsia="Calibri" w:hAnsi="Calibri" w:cs="Calibri"/>
          <w:kern w:val="0"/>
          <w:sz w:val="22"/>
          <w:szCs w:val="22"/>
          <w14:ligatures w14:val="none"/>
        </w:rPr>
        <w:t>Zamawiający jest uprawniony do dochodzenia odszkodowania na zasadach ogólnych, w przypadku, gdy naliczona kara umowna nie pokrywa powstałej szkody w całości.</w:t>
      </w:r>
    </w:p>
    <w:p w14:paraId="405A16EC" w14:textId="2843C509" w:rsidR="00B21DD1" w:rsidRPr="005B74E9" w:rsidRDefault="00B21DD1"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B21DD1">
        <w:rPr>
          <w:rFonts w:ascii="Calibri" w:eastAsia="Calibri" w:hAnsi="Calibri" w:cs="Calibri"/>
          <w:kern w:val="0"/>
          <w:sz w:val="22"/>
          <w:szCs w:val="22"/>
          <w14:ligatures w14:val="none"/>
        </w:rPr>
        <w:t>Zamawiający zastrzega możliwość sumowania kar z tytułu nienależytego wykonania umowy i z tytułu odstąpienia od umowy.</w:t>
      </w:r>
    </w:p>
    <w:p w14:paraId="436E95AB" w14:textId="047089E1" w:rsidR="00B21DD1" w:rsidRPr="00E15DAA" w:rsidRDefault="00B21DD1" w:rsidP="00F94950">
      <w:pPr>
        <w:widowControl w:val="0"/>
        <w:numPr>
          <w:ilvl w:val="0"/>
          <w:numId w:val="22"/>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E15DAA">
        <w:rPr>
          <w:rFonts w:ascii="Calibri" w:eastAsia="Calibri" w:hAnsi="Calibri" w:cs="Calibri"/>
          <w:kern w:val="0"/>
          <w:sz w:val="22"/>
          <w:szCs w:val="22"/>
          <w14:ligatures w14:val="none"/>
        </w:rPr>
        <w:t>Maksymalna wysokość kar umownych nie może przekroczyć 30 % wynagrodzenia netto o jakim mowa w § 2 ust. 1 umowy.</w:t>
      </w:r>
    </w:p>
    <w:p w14:paraId="15E0D657" w14:textId="51D4A056" w:rsidR="00C12CC0" w:rsidRPr="00A4498F" w:rsidRDefault="00C12CC0" w:rsidP="00C12CC0">
      <w:pPr>
        <w:widowControl w:val="0"/>
        <w:numPr>
          <w:ilvl w:val="0"/>
          <w:numId w:val="22"/>
        </w:numPr>
        <w:tabs>
          <w:tab w:val="left" w:pos="426"/>
        </w:tabs>
        <w:suppressAutoHyphens/>
        <w:spacing w:after="0" w:line="360" w:lineRule="auto"/>
        <w:ind w:right="96"/>
        <w:contextualSpacing/>
        <w:rPr>
          <w:rFonts w:ascii="Calibri" w:eastAsia="Calibri" w:hAnsi="Calibri" w:cs="Calibri"/>
          <w:kern w:val="0"/>
          <w:sz w:val="22"/>
          <w:szCs w:val="22"/>
          <w:lang w:val="x-none"/>
          <w14:ligatures w14:val="none"/>
        </w:rPr>
      </w:pPr>
      <w:r w:rsidRPr="00A4498F">
        <w:rPr>
          <w:rFonts w:ascii="Calibri" w:eastAsia="Calibri" w:hAnsi="Calibri" w:cs="Calibri"/>
          <w:kern w:val="0"/>
          <w:sz w:val="22"/>
          <w:szCs w:val="22"/>
          <w:lang w:val="x-none"/>
          <w14:ligatures w14:val="none"/>
        </w:rPr>
        <w:t>Zamawiający zastrzega sobie możliwość dochodzenia odszkodowania przewyższającego kary  umowne wynikające z umowy za niewykonanie lub nienależyte wykonanie postanowień umowy oraz  za wyrządzone szkody.</w:t>
      </w:r>
    </w:p>
    <w:bookmarkEnd w:id="12"/>
    <w:p w14:paraId="50CB0542" w14:textId="4E09D312" w:rsidR="00B21DD1" w:rsidRPr="002F621B" w:rsidRDefault="00B21DD1" w:rsidP="00B21DD1">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2F621B">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7</w:t>
      </w:r>
    </w:p>
    <w:p w14:paraId="54042470" w14:textId="77777777"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14:ligatures w14:val="none"/>
        </w:rPr>
      </w:pPr>
      <w:r w:rsidRPr="002F621B">
        <w:rPr>
          <w:rFonts w:ascii="Calibri" w:eastAsia="Calibri" w:hAnsi="Calibri" w:cs="Calibri"/>
          <w:kern w:val="0"/>
          <w:sz w:val="22"/>
          <w:szCs w:val="22"/>
          <w14:ligatures w14:val="none"/>
        </w:rPr>
        <w:t xml:space="preserve">Wykonawca udziela Zamawiającemu gwarancji na okres </w:t>
      </w:r>
      <w:r w:rsidRPr="002F621B">
        <w:rPr>
          <w:rFonts w:ascii="Calibri" w:eastAsia="Calibri" w:hAnsi="Calibri" w:cs="Calibri"/>
          <w:b/>
          <w:bCs/>
          <w:kern w:val="0"/>
          <w:sz w:val="22"/>
          <w:szCs w:val="22"/>
          <w14:ligatures w14:val="none"/>
        </w:rPr>
        <w:t>……………………</w:t>
      </w:r>
      <w:r w:rsidRPr="002F621B">
        <w:rPr>
          <w:rFonts w:ascii="Calibri" w:eastAsia="Calibri" w:hAnsi="Calibri" w:cs="Calibri"/>
          <w:kern w:val="0"/>
          <w:sz w:val="22"/>
          <w:szCs w:val="22"/>
          <w14:ligatures w14:val="none"/>
        </w:rPr>
        <w:t xml:space="preserve"> na przedmiot umowy. Termin gwarancji biegnie od daty podpisania przez strony protokołu zdawczo-odbiorczego.</w:t>
      </w:r>
    </w:p>
    <w:p w14:paraId="77902A12" w14:textId="33C2D222"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14:ligatures w14:val="none"/>
        </w:rPr>
      </w:pPr>
      <w:r w:rsidRPr="002F621B">
        <w:rPr>
          <w:rFonts w:ascii="Calibri" w:eastAsia="Calibri" w:hAnsi="Calibri" w:cs="Calibri"/>
          <w:kern w:val="0"/>
          <w:sz w:val="22"/>
          <w:szCs w:val="22"/>
          <w:lang w:val="x-none"/>
          <w14:ligatures w14:val="none"/>
        </w:rPr>
        <w:t>Zgłoszenie usterki może być dokonane telefonicznie, pocztą elektroniczną, listownie, faksem lub osobiście przez pracownika UŁ w siedzibie Wykonawcy.</w:t>
      </w:r>
    </w:p>
    <w:p w14:paraId="7139FC66" w14:textId="59A30B5B" w:rsidR="00B21DD1" w:rsidRPr="002F621B" w:rsidRDefault="00B21DD1" w:rsidP="00B21DD1">
      <w:pPr>
        <w:pStyle w:val="Akapitzlist"/>
        <w:numPr>
          <w:ilvl w:val="0"/>
          <w:numId w:val="23"/>
        </w:numPr>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 xml:space="preserve">Wykonawca podejmie czynności związane z usuwaniem wad od momentu zawiadomienia, w terminie </w:t>
      </w:r>
      <w:r w:rsidR="00100330">
        <w:rPr>
          <w:rFonts w:ascii="Calibri" w:eastAsia="Calibri" w:hAnsi="Calibri" w:cs="Calibri"/>
          <w:kern w:val="0"/>
          <w:sz w:val="22"/>
          <w:szCs w:val="22"/>
          <w:lang w:val="x-none"/>
          <w14:ligatures w14:val="none"/>
        </w:rPr>
        <w:t xml:space="preserve">maksymalnie </w:t>
      </w:r>
      <w:r w:rsidR="00627E03">
        <w:rPr>
          <w:rFonts w:ascii="Calibri" w:eastAsia="Calibri" w:hAnsi="Calibri" w:cs="Calibri"/>
          <w:kern w:val="0"/>
          <w:sz w:val="22"/>
          <w:szCs w:val="22"/>
          <w:lang w:val="x-none"/>
          <w14:ligatures w14:val="none"/>
        </w:rPr>
        <w:t>………</w:t>
      </w:r>
      <w:r w:rsidR="009A329F">
        <w:rPr>
          <w:rFonts w:ascii="Calibri" w:eastAsia="Calibri" w:hAnsi="Calibri" w:cs="Calibri"/>
          <w:kern w:val="0"/>
          <w:sz w:val="22"/>
          <w:szCs w:val="22"/>
          <w:lang w:val="x-none"/>
          <w14:ligatures w14:val="none"/>
        </w:rPr>
        <w:t xml:space="preserve"> </w:t>
      </w:r>
      <w:r w:rsidRPr="002F621B">
        <w:rPr>
          <w:rFonts w:ascii="Calibri" w:eastAsia="Calibri" w:hAnsi="Calibri" w:cs="Calibri"/>
          <w:kern w:val="0"/>
          <w:sz w:val="22"/>
          <w:szCs w:val="22"/>
          <w:lang w:val="x-none"/>
          <w14:ligatures w14:val="none"/>
        </w:rPr>
        <w:t xml:space="preserve">od chwili otrzymania </w:t>
      </w:r>
      <w:r w:rsidR="005934BA">
        <w:rPr>
          <w:rFonts w:ascii="Calibri" w:eastAsia="Calibri" w:hAnsi="Calibri" w:cs="Calibri"/>
          <w:kern w:val="0"/>
          <w:sz w:val="22"/>
          <w:szCs w:val="22"/>
          <w:lang w:val="x-none"/>
          <w14:ligatures w14:val="none"/>
        </w:rPr>
        <w:t>zgłoszenia</w:t>
      </w:r>
      <w:r w:rsidRPr="002F621B">
        <w:rPr>
          <w:rFonts w:ascii="Calibri" w:eastAsia="Calibri" w:hAnsi="Calibri" w:cs="Calibri"/>
          <w:kern w:val="0"/>
          <w:sz w:val="22"/>
          <w:szCs w:val="22"/>
          <w:lang w:val="x-none"/>
          <w14:ligatures w14:val="none"/>
        </w:rPr>
        <w:t xml:space="preserve">, o którym mowa w ust. 2. </w:t>
      </w:r>
    </w:p>
    <w:p w14:paraId="1C2C6048" w14:textId="10C111CE"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 xml:space="preserve">Wykonawca zobowiązany jest do usunięcia na swój koszt i ryzyko wad przedmiotu zamówienia w terminie </w:t>
      </w:r>
      <w:r w:rsidR="00072A56">
        <w:rPr>
          <w:rFonts w:ascii="Calibri" w:eastAsia="Calibri" w:hAnsi="Calibri" w:cs="Calibri"/>
          <w:kern w:val="0"/>
          <w:sz w:val="22"/>
          <w:szCs w:val="22"/>
          <w14:ligatures w14:val="none"/>
        </w:rPr>
        <w:t xml:space="preserve">7 </w:t>
      </w:r>
      <w:r w:rsidRPr="002F621B">
        <w:rPr>
          <w:rFonts w:ascii="Calibri" w:eastAsia="Calibri" w:hAnsi="Calibri" w:cs="Calibri"/>
          <w:kern w:val="0"/>
          <w:sz w:val="22"/>
          <w:szCs w:val="22"/>
          <w14:ligatures w14:val="none"/>
        </w:rPr>
        <w:t>roboczych od momentu zawiadomienia w siedzibie Zamawiającego.</w:t>
      </w:r>
    </w:p>
    <w:p w14:paraId="396D35E9" w14:textId="71691825"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W przypadku konieczności naprawy gwarancyjnej poza siedzibą Zamawiającego, wszelkie koszty z tym związane ponosi Wykonawca. Ponadto, w takim przypadku lub w razie konieczności zamówienia części z zagranicy, termin określony w pkt 4 może ulec wydłużeniu do maksymalnie 28 dni roboczych.</w:t>
      </w:r>
    </w:p>
    <w:p w14:paraId="500D0E4D" w14:textId="702608FB"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Jeżeli Wykonawca nie przystąpi do usunięcia wad w ustalonym terminie, Zamawiający może powierzyć ich usunięcie osobie trzeciej, na koszt i ryzyko Wykonawcy oraz bez utraty gwarancji udzielonej przez Wykonawcę.</w:t>
      </w:r>
    </w:p>
    <w:p w14:paraId="179CCF38" w14:textId="6D7016E9"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lastRenderedPageBreak/>
        <w:t>Czas trwania usuwania wad w przedmiocie umowy oraz czas trwania naprawy gwarancyjnej, niezależnie od przyczyn, powoduje przedłużenia okresu gwarancji o ten okres.</w:t>
      </w:r>
    </w:p>
    <w:p w14:paraId="2CDBDDD3" w14:textId="2CDBB0FB"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Wykonawca wymieni na nowy, wolny od wad, przedmiot umowy, który był poddany 3 naprawom gwarancyjnym tego samego podzespołu (elementu).</w:t>
      </w:r>
    </w:p>
    <w:p w14:paraId="30B702AB" w14:textId="04EDF3D8"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W przypadku wymiany produktu na nowy (rzeczy wolnej od wad) termin gwarancji biegnie na nowo od chwili dostarczenia rzeczy wolnej od wad.</w:t>
      </w:r>
    </w:p>
    <w:p w14:paraId="6F0C7CE0" w14:textId="2DA8BFC0"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lang w:val="x-none"/>
          <w14:ligatures w14:val="none"/>
        </w:rPr>
        <w:t>Wykonanie zobowiązań z tytułu gwarancji lub rękojmi należy do przedmiotu umowy.</w:t>
      </w:r>
    </w:p>
    <w:p w14:paraId="133E107C" w14:textId="131F04B8"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Niniejsza umowa stanowi dokument gwarancyjny w rozumieniu przepisów Kodeksu cywilnego.</w:t>
      </w:r>
    </w:p>
    <w:p w14:paraId="7ED826EF" w14:textId="54CF8694" w:rsidR="00B21DD1" w:rsidRPr="002F621B" w:rsidRDefault="00B21DD1" w:rsidP="00B21DD1">
      <w:pPr>
        <w:widowControl w:val="0"/>
        <w:numPr>
          <w:ilvl w:val="0"/>
          <w:numId w:val="2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14:ligatures w14:val="none"/>
        </w:rPr>
      </w:pPr>
      <w:r w:rsidRPr="002F621B">
        <w:rPr>
          <w:rFonts w:ascii="Calibri" w:eastAsia="Calibri" w:hAnsi="Calibri" w:cs="Calibri"/>
          <w:kern w:val="0"/>
          <w:sz w:val="22"/>
          <w:szCs w:val="22"/>
          <w14:ligatures w14:val="none"/>
        </w:rPr>
        <w:t>Wykonawca zobowiązuje się, że wszelkie czynności wymagające działań serwisu, o których mowa w ust. 1-11 oraz ewentualne przeglądy wynikające z zapisów gwarancji wykona autoryzowany przez producenta serwis gwarancyjny i pogwarancyjny dostępny na terenie kraju.</w:t>
      </w:r>
    </w:p>
    <w:p w14:paraId="733E3087" w14:textId="69F3285D" w:rsidR="00B21DD1" w:rsidRDefault="00B21DD1"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B21DD1">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8</w:t>
      </w:r>
    </w:p>
    <w:p w14:paraId="1554990A" w14:textId="77777777" w:rsidR="00B21DD1" w:rsidRPr="00B21DD1" w:rsidRDefault="00B21DD1" w:rsidP="00B21DD1">
      <w:pPr>
        <w:widowControl w:val="0"/>
        <w:suppressAutoHyphens/>
        <w:spacing w:before="240" w:after="0" w:line="360" w:lineRule="auto"/>
        <w:rPr>
          <w:rFonts w:ascii="Calibri" w:eastAsia="Times New Roman" w:hAnsi="Calibri" w:cs="Calibri"/>
          <w:b/>
          <w:bCs/>
          <w:kern w:val="0"/>
          <w:sz w:val="22"/>
          <w:szCs w:val="22"/>
          <w:lang w:eastAsia="ar-SA"/>
          <w14:ligatures w14:val="none"/>
        </w:rPr>
      </w:pPr>
      <w:r w:rsidRPr="00B21DD1">
        <w:rPr>
          <w:rFonts w:ascii="Calibri" w:eastAsia="Times New Roman" w:hAnsi="Calibri" w:cs="Calibri"/>
          <w:bCs/>
          <w:kern w:val="0"/>
          <w:sz w:val="22"/>
          <w:szCs w:val="22"/>
          <w:lang w:eastAsia="ar-SA"/>
          <w14:ligatures w14:val="none"/>
        </w:rPr>
        <w:t>W przypadku wycofania z sieci dystrybucji modelu sprzętu będącego przedmiotem zamówienia i niemożliwości dostarczenia go Zamawiającemu, Wykonawca zobowiązany jest zapewnić model będący technologicznym następcą sprzętu pierwotnie zaoferowanego. W sytuacji, gdy model będący następcą ma gorsze parametry lub nie posiada wszystkich cech użytkowych modelu pierwotnego, Wykonawca zobowiązany jest dostarczyć model inny o identycznych lub lepszych parametrach. Przed wykonaniem dostawy Wykonawca zobowiązany jest złożyć u Zamawiającego</w:t>
      </w:r>
      <w:r w:rsidRPr="00B21DD1">
        <w:rPr>
          <w:rFonts w:ascii="Calibri" w:eastAsia="Times New Roman" w:hAnsi="Calibri" w:cs="Calibri"/>
          <w:b/>
          <w:bCs/>
          <w:kern w:val="0"/>
          <w:sz w:val="22"/>
          <w:szCs w:val="22"/>
          <w:lang w:eastAsia="ar-SA"/>
          <w14:ligatures w14:val="none"/>
        </w:rPr>
        <w:t xml:space="preserve"> </w:t>
      </w:r>
      <w:r w:rsidRPr="00B21DD1">
        <w:rPr>
          <w:rFonts w:ascii="Calibri" w:eastAsia="Times New Roman" w:hAnsi="Calibri" w:cs="Calibri"/>
          <w:bCs/>
          <w:kern w:val="0"/>
          <w:sz w:val="22"/>
          <w:szCs w:val="22"/>
          <w:lang w:eastAsia="ar-SA"/>
          <w14:ligatures w14:val="none"/>
        </w:rPr>
        <w:t>oświadczenie potwierdzające niemożliwość dostarczenia oferowanego modelu oraz wskazujące model i typ urządzenia proponowanego wraz z zapewnieniem o spełnianiu wymaganych</w:t>
      </w:r>
      <w:r w:rsidRPr="00B21DD1">
        <w:rPr>
          <w:rFonts w:ascii="Calibri" w:eastAsia="Times New Roman" w:hAnsi="Calibri" w:cs="Calibri"/>
          <w:b/>
          <w:bCs/>
          <w:kern w:val="0"/>
          <w:sz w:val="22"/>
          <w:szCs w:val="22"/>
          <w:lang w:eastAsia="ar-SA"/>
          <w14:ligatures w14:val="none"/>
        </w:rPr>
        <w:t xml:space="preserve"> </w:t>
      </w:r>
      <w:r w:rsidRPr="00B21DD1">
        <w:rPr>
          <w:rFonts w:ascii="Calibri" w:eastAsia="Times New Roman" w:hAnsi="Calibri" w:cs="Calibri"/>
          <w:bCs/>
          <w:kern w:val="0"/>
          <w:sz w:val="22"/>
          <w:szCs w:val="22"/>
          <w:lang w:eastAsia="ar-SA"/>
          <w14:ligatures w14:val="none"/>
        </w:rPr>
        <w:t>minimalnych parametrów. Zamawiający w terminie 7 dni wyrazi pisemną zgodę bądź sprzeciw na zaproponowaną zmianę.</w:t>
      </w:r>
    </w:p>
    <w:p w14:paraId="3477E594" w14:textId="77777777" w:rsidR="00B21DD1" w:rsidRPr="00B21DD1" w:rsidRDefault="00B21DD1" w:rsidP="00B21DD1">
      <w:pPr>
        <w:widowControl w:val="0"/>
        <w:suppressAutoHyphens/>
        <w:spacing w:before="240" w:after="0" w:line="360" w:lineRule="auto"/>
        <w:rPr>
          <w:rFonts w:ascii="Calibri" w:eastAsia="Times New Roman" w:hAnsi="Calibri" w:cs="Calibri"/>
          <w:bCs/>
          <w:kern w:val="0"/>
          <w:sz w:val="22"/>
          <w:szCs w:val="22"/>
          <w:lang w:val="x-none" w:eastAsia="ar-SA"/>
          <w14:ligatures w14:val="none"/>
        </w:rPr>
      </w:pPr>
    </w:p>
    <w:p w14:paraId="36B91254" w14:textId="7AA6B31A" w:rsidR="000A3CCC" w:rsidRPr="001C4876"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1C4876">
        <w:rPr>
          <w:rFonts w:ascii="Calibri" w:eastAsia="Times New Roman" w:hAnsi="Calibri" w:cs="Calibri"/>
          <w:b/>
          <w:kern w:val="0"/>
          <w:sz w:val="22"/>
          <w:szCs w:val="22"/>
          <w:lang w:val="x-none" w:eastAsia="ar-SA"/>
          <w14:ligatures w14:val="none"/>
        </w:rPr>
        <w:t xml:space="preserve">§ </w:t>
      </w:r>
      <w:r w:rsidR="00B21DD1" w:rsidRPr="001C4876">
        <w:rPr>
          <w:rFonts w:ascii="Calibri" w:eastAsia="Times New Roman" w:hAnsi="Calibri" w:cs="Calibri"/>
          <w:b/>
          <w:kern w:val="0"/>
          <w:sz w:val="22"/>
          <w:szCs w:val="22"/>
          <w:lang w:val="x-none" w:eastAsia="ar-SA"/>
          <w14:ligatures w14:val="none"/>
        </w:rPr>
        <w:t>9</w:t>
      </w:r>
    </w:p>
    <w:p w14:paraId="72C42F3A" w14:textId="77777777" w:rsidR="000A3CCC" w:rsidRPr="000A3CCC" w:rsidRDefault="000A3CCC" w:rsidP="00B21DD1">
      <w:pPr>
        <w:widowControl w:val="0"/>
        <w:numPr>
          <w:ilvl w:val="0"/>
          <w:numId w:val="43"/>
        </w:numPr>
        <w:tabs>
          <w:tab w:val="left" w:pos="426"/>
        </w:tabs>
        <w:suppressAutoHyphens/>
        <w:spacing w:after="0" w:line="360" w:lineRule="auto"/>
        <w:ind w:right="96"/>
        <w:contextualSpacing/>
        <w:rPr>
          <w:rFonts w:ascii="Calibri" w:eastAsia="Calibri" w:hAnsi="Calibri" w:cs="Calibri"/>
          <w:kern w:val="0"/>
          <w:sz w:val="22"/>
          <w:szCs w:val="22"/>
          <w:lang w:val="x-none"/>
          <w14:ligatures w14:val="none"/>
        </w:rPr>
      </w:pPr>
      <w:r w:rsidRPr="000A3CCC">
        <w:rPr>
          <w:rFonts w:ascii="Calibri" w:eastAsia="Calibri" w:hAnsi="Calibri" w:cs="Calibri"/>
          <w:kern w:val="0"/>
          <w:sz w:val="22"/>
          <w:szCs w:val="22"/>
          <w:lang w:val="x-none"/>
          <w14:ligatures w14:val="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 </w:t>
      </w:r>
    </w:p>
    <w:p w14:paraId="6B54BCED" w14:textId="77777777" w:rsidR="000A3CCC" w:rsidRDefault="000A3CCC" w:rsidP="00B21DD1">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0A3CCC">
        <w:rPr>
          <w:rFonts w:ascii="Calibri" w:eastAsia="Calibri" w:hAnsi="Calibri" w:cs="Calibri"/>
          <w:kern w:val="0"/>
          <w:sz w:val="22"/>
          <w:szCs w:val="22"/>
          <w:lang w:val="x-none"/>
          <w14:ligatures w14:val="none"/>
        </w:rPr>
        <w:t>Zamawiający dopuszcza możliwość niezrealizowania pełnego zakresu usługi w sytuacjach, których nie mógł przewidzieć w chwili zawarcia umowy, a nie powstałych z winy Zamawiającego</w:t>
      </w:r>
      <w:r w:rsidRPr="000A3CCC">
        <w:rPr>
          <w:rFonts w:ascii="Calibri" w:eastAsia="Calibri" w:hAnsi="Calibri" w:cs="Calibri"/>
          <w:kern w:val="0"/>
          <w:sz w:val="22"/>
          <w:szCs w:val="22"/>
          <w:lang w:val="x-none" w:eastAsia="pl-PL"/>
          <w14:ligatures w14:val="none"/>
        </w:rPr>
        <w:t xml:space="preserve">. </w:t>
      </w:r>
    </w:p>
    <w:p w14:paraId="4A13B5BA" w14:textId="4FCD5F84" w:rsidR="00C12CC0" w:rsidRPr="00C12CC0" w:rsidRDefault="00C12CC0" w:rsidP="00C12CC0">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C12CC0">
        <w:rPr>
          <w:rFonts w:ascii="Calibri" w:eastAsia="Calibri" w:hAnsi="Calibri" w:cs="Calibri"/>
          <w:kern w:val="0"/>
          <w:sz w:val="22"/>
          <w:szCs w:val="22"/>
          <w:lang w:eastAsia="pl-PL"/>
          <w14:ligatures w14:val="none"/>
        </w:rPr>
        <w:t xml:space="preserve">Zamawiający może od umowy odstąpić w </w:t>
      </w:r>
      <w:proofErr w:type="gramStart"/>
      <w:r w:rsidRPr="00C12CC0">
        <w:rPr>
          <w:rFonts w:ascii="Calibri" w:eastAsia="Calibri" w:hAnsi="Calibri" w:cs="Calibri"/>
          <w:kern w:val="0"/>
          <w:sz w:val="22"/>
          <w:szCs w:val="22"/>
          <w:lang w:eastAsia="pl-PL"/>
          <w14:ligatures w14:val="none"/>
        </w:rPr>
        <w:t>przypadku</w:t>
      </w:r>
      <w:proofErr w:type="gramEnd"/>
      <w:r w:rsidRPr="00C12CC0">
        <w:rPr>
          <w:rFonts w:ascii="Calibri" w:eastAsia="Calibri" w:hAnsi="Calibri" w:cs="Calibri"/>
          <w:kern w:val="0"/>
          <w:sz w:val="22"/>
          <w:szCs w:val="22"/>
          <w:lang w:eastAsia="pl-PL"/>
          <w14:ligatures w14:val="none"/>
        </w:rPr>
        <w:t xml:space="preserve"> gdy Wykonawca opóźnia się z wykonaniem przedmiotu zamówienie powyżej 14 dni.</w:t>
      </w:r>
    </w:p>
    <w:p w14:paraId="4792AC7F" w14:textId="1EC6C22B" w:rsidR="000A3CCC" w:rsidRPr="00C12CC0" w:rsidRDefault="000A3CCC" w:rsidP="00C12CC0">
      <w:pPr>
        <w:widowControl w:val="0"/>
        <w:numPr>
          <w:ilvl w:val="0"/>
          <w:numId w:val="43"/>
        </w:numPr>
        <w:tabs>
          <w:tab w:val="left" w:pos="426"/>
        </w:tabs>
        <w:suppressAutoHyphens/>
        <w:spacing w:after="0" w:line="360" w:lineRule="auto"/>
        <w:ind w:left="426" w:right="96" w:hanging="426"/>
        <w:contextualSpacing/>
        <w:rPr>
          <w:rFonts w:ascii="Calibri" w:eastAsia="Calibri" w:hAnsi="Calibri" w:cs="Calibri"/>
          <w:kern w:val="0"/>
          <w:sz w:val="22"/>
          <w:szCs w:val="22"/>
          <w:lang w:val="x-none" w:eastAsia="pl-PL"/>
          <w14:ligatures w14:val="none"/>
        </w:rPr>
      </w:pPr>
      <w:r w:rsidRPr="00C12CC0">
        <w:rPr>
          <w:rFonts w:ascii="Calibri" w:eastAsia="Times New Roman" w:hAnsi="Calibri" w:cs="Calibri"/>
          <w:kern w:val="0"/>
          <w:sz w:val="22"/>
          <w:szCs w:val="22"/>
          <w:lang w:eastAsia="ar-SA"/>
          <w14:ligatures w14:val="none"/>
        </w:rPr>
        <w:t>Zmiana niniejszej umowy wymaga formy pisemnej, pod rygorem nieważności.</w:t>
      </w:r>
    </w:p>
    <w:p w14:paraId="7EC1BBB0" w14:textId="0776366F" w:rsidR="00C12CC0" w:rsidRDefault="00C12CC0" w:rsidP="00C12CC0">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C12CC0">
        <w:rPr>
          <w:rFonts w:ascii="Calibri" w:eastAsia="Times New Roman" w:hAnsi="Calibri" w:cs="Calibri"/>
          <w:b/>
          <w:kern w:val="0"/>
          <w:sz w:val="22"/>
          <w:szCs w:val="22"/>
          <w:lang w:val="x-none" w:eastAsia="ar-SA"/>
          <w14:ligatures w14:val="none"/>
        </w:rPr>
        <w:lastRenderedPageBreak/>
        <w:t>§</w:t>
      </w:r>
      <w:r w:rsidR="001C4876">
        <w:rPr>
          <w:rFonts w:ascii="Calibri" w:eastAsia="Times New Roman" w:hAnsi="Calibri" w:cs="Calibri"/>
          <w:b/>
          <w:kern w:val="0"/>
          <w:sz w:val="22"/>
          <w:szCs w:val="22"/>
          <w:lang w:val="x-none" w:eastAsia="ar-SA"/>
          <w14:ligatures w14:val="none"/>
        </w:rPr>
        <w:t>10</w:t>
      </w:r>
    </w:p>
    <w:p w14:paraId="243FFAB5" w14:textId="42030303" w:rsidR="00C12CC0" w:rsidRPr="000A3CCC" w:rsidRDefault="00C12CC0" w:rsidP="00C12CC0">
      <w:pPr>
        <w:widowControl w:val="0"/>
        <w:numPr>
          <w:ilvl w:val="0"/>
          <w:numId w:val="24"/>
        </w:numPr>
        <w:tabs>
          <w:tab w:val="left" w:pos="426"/>
        </w:tabs>
        <w:suppressAutoHyphens/>
        <w:spacing w:after="0" w:line="360" w:lineRule="auto"/>
        <w:ind w:left="426" w:right="96" w:hanging="426"/>
        <w:rPr>
          <w:rFonts w:ascii="Calibri" w:eastAsia="Calibri" w:hAnsi="Calibri" w:cs="Calibri"/>
          <w:bCs/>
          <w:kern w:val="0"/>
          <w:sz w:val="22"/>
          <w:szCs w:val="22"/>
          <w:lang w:eastAsia="ar-SA"/>
          <w14:ligatures w14:val="none"/>
        </w:rPr>
      </w:pPr>
      <w:r w:rsidRPr="00C12CC0">
        <w:rPr>
          <w:rFonts w:ascii="Calibri" w:eastAsia="Calibri" w:hAnsi="Calibri" w:cs="Calibri"/>
          <w:bCs/>
          <w:kern w:val="0"/>
          <w:sz w:val="22"/>
          <w:szCs w:val="22"/>
          <w:lang w:eastAsia="ar-SA"/>
          <w14:ligatures w14:val="none"/>
        </w:rPr>
        <w:t>Wykonawca ponosi całkowitą odpowiedzialność za szkody powstałe w wyniku niewykonania lub nienależytego wykonania umowy, a w szczególności za działania lub zaniechania osób, którym powierzył czynności przy realizacji dostawy przedmiotu zamówienia.</w:t>
      </w:r>
    </w:p>
    <w:p w14:paraId="4581C6A6" w14:textId="0FED8973" w:rsidR="00C12CC0" w:rsidRDefault="00C12CC0" w:rsidP="00C12CC0">
      <w:pPr>
        <w:widowControl w:val="0"/>
        <w:numPr>
          <w:ilvl w:val="0"/>
          <w:numId w:val="24"/>
        </w:numPr>
        <w:tabs>
          <w:tab w:val="left" w:pos="426"/>
        </w:tabs>
        <w:suppressAutoHyphens/>
        <w:spacing w:after="0" w:line="360" w:lineRule="auto"/>
        <w:ind w:left="426" w:right="96" w:hanging="426"/>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Wykonawca zobowiązany jest do naprawienia szkody wynikłej z niewykonania lub nienależytego wykonania umowy, chyba że szkoda ta jest następstwem okoliczności, za które Wykonawca odpowiedzialności nie ponosi.</w:t>
      </w:r>
    </w:p>
    <w:p w14:paraId="1EAEA06E" w14:textId="520FB944"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Strony nie ponoszą odpowiedzialności za niewykonanie lub nienależyte wykonanie niniejszej umowy spowodowane wyłącznie siłą wyższą, co oznacza okoliczności o nadzwyczajnym charakterze i pozostające poza kontrolą Stron.</w:t>
      </w:r>
    </w:p>
    <w:p w14:paraId="10E86644" w14:textId="19C9A7D3"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Przez siłę wyższą rozumie się zdarzenie bądź połączenie zdarzeń lub okoliczności, niezależnych od Stron, które zasadniczo utrudniają lub uniemożliwiają wykonywanie zobowiązań danej Strony wynikających z Umowy, a których dana Strona nie mogła przewidzieć ani im zapobiec lub przezwyciężyć poprzez działanie z dochowaniem należytej staranności.</w:t>
      </w:r>
    </w:p>
    <w:p w14:paraId="1E13E14D" w14:textId="3BAE7423"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 przypadku zaistnienia siły wyższej Strona, której dotyczy działanie siły wyższej, zobowiązana jest poinformować drugą Stronę na piśmie o wystąpieniu siły wyższej, ze wskazaniem przewidywanego czasu trwania przeszkody w realizacji wynikających z Umowy obowiązków z powodu działania siły wyższej.</w:t>
      </w:r>
    </w:p>
    <w:p w14:paraId="1D02642F" w14:textId="49BDE9BE"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Jeżeli z powodu działania siły wyższej realizacja przedmiotu umowy stanie się niemożliwa, Zamawiającemu przysługuje prawo rozwiązania Umowy ze skutkiem natychmiastowym.</w:t>
      </w:r>
    </w:p>
    <w:p w14:paraId="6BDBE357" w14:textId="0FE52DCD" w:rsidR="00C12CC0" w:rsidRPr="00C12CC0" w:rsidRDefault="00C12CC0" w:rsidP="00C12CC0">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C12CC0">
        <w:rPr>
          <w:rFonts w:ascii="Calibri" w:eastAsia="Calibri" w:hAnsi="Calibri" w:cs="Calibri"/>
          <w:bCs/>
          <w:kern w:val="0"/>
          <w:sz w:val="22"/>
          <w:szCs w:val="22"/>
          <w:lang w:eastAsia="ar-SA"/>
          <w14:ligatures w14:val="none"/>
        </w:rPr>
        <w:t>W przypadku, o którym mowa w ust. 6 niniejszej umowy Wykonawcy przysługuje wynagrodzenie wyłącznie w wysokości poniesionych uzasadnionych kosztów, niezbędnych do prawidłowego wykonania przedmiotu umowy.</w:t>
      </w:r>
    </w:p>
    <w:p w14:paraId="42B7F127" w14:textId="6859CF84"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xml:space="preserve">§ </w:t>
      </w:r>
      <w:r w:rsidR="001C4876">
        <w:rPr>
          <w:rFonts w:ascii="Calibri" w:eastAsia="Times New Roman" w:hAnsi="Calibri" w:cs="Calibri"/>
          <w:b/>
          <w:kern w:val="0"/>
          <w:sz w:val="22"/>
          <w:szCs w:val="22"/>
          <w:lang w:val="x-none" w:eastAsia="ar-SA"/>
          <w14:ligatures w14:val="none"/>
        </w:rPr>
        <w:t>11</w:t>
      </w:r>
    </w:p>
    <w:p w14:paraId="36B0F4FC" w14:textId="77777777" w:rsidR="000A3CCC" w:rsidRPr="000A3CCC" w:rsidRDefault="000A3CCC" w:rsidP="00F94950">
      <w:pPr>
        <w:widowControl w:val="0"/>
        <w:numPr>
          <w:ilvl w:val="0"/>
          <w:numId w:val="24"/>
        </w:numPr>
        <w:tabs>
          <w:tab w:val="left" w:pos="426"/>
        </w:tabs>
        <w:suppressAutoHyphens/>
        <w:spacing w:after="0" w:line="360" w:lineRule="auto"/>
        <w:ind w:left="426" w:right="96" w:hanging="426"/>
        <w:rPr>
          <w:rFonts w:ascii="Calibri" w:eastAsia="Calibri" w:hAnsi="Calibri" w:cs="Calibri"/>
          <w:bCs/>
          <w:kern w:val="0"/>
          <w:sz w:val="22"/>
          <w:szCs w:val="22"/>
          <w:lang w:eastAsia="ar-SA"/>
          <w14:ligatures w14:val="none"/>
        </w:rPr>
      </w:pPr>
      <w:r w:rsidRPr="000A3CCC">
        <w:rPr>
          <w:rFonts w:ascii="Calibri" w:eastAsia="Calibri" w:hAnsi="Calibri" w:cs="Calibri"/>
          <w:kern w:val="0"/>
          <w:sz w:val="22"/>
          <w:szCs w:val="22"/>
          <w:lang w:eastAsia="ar-SA"/>
          <w14:ligatures w14:val="none"/>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3DB334F3" w14:textId="77777777" w:rsidR="000A3CCC" w:rsidRDefault="000A3CCC" w:rsidP="00BD061D">
      <w:pPr>
        <w:widowControl w:val="0"/>
        <w:numPr>
          <w:ilvl w:val="0"/>
          <w:numId w:val="24"/>
        </w:numPr>
        <w:tabs>
          <w:tab w:val="left" w:pos="426"/>
        </w:tabs>
        <w:suppressAutoHyphens/>
        <w:spacing w:after="0" w:line="360" w:lineRule="auto"/>
        <w:ind w:left="426" w:right="96" w:hanging="426"/>
        <w:rPr>
          <w:rFonts w:ascii="Calibri" w:eastAsia="Calibri" w:hAnsi="Calibri" w:cs="Calibri"/>
          <w:kern w:val="0"/>
          <w:sz w:val="22"/>
          <w:szCs w:val="22"/>
          <w:lang w:eastAsia="ar-SA"/>
          <w14:ligatures w14:val="none"/>
        </w:rPr>
      </w:pPr>
      <w:r w:rsidRPr="000A3CCC">
        <w:rPr>
          <w:rFonts w:ascii="Calibri" w:eastAsia="Calibri" w:hAnsi="Calibri" w:cs="Calibri"/>
          <w:kern w:val="0"/>
          <w:sz w:val="22"/>
          <w:szCs w:val="22"/>
          <w:lang w:eastAsia="ar-SA"/>
          <w14:ligatures w14:val="none"/>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 </w:t>
      </w:r>
    </w:p>
    <w:p w14:paraId="245EA469" w14:textId="2AF428C8" w:rsidR="00BD061D" w:rsidRPr="00D56AC7" w:rsidRDefault="00BD061D" w:rsidP="00D56AC7">
      <w:pPr>
        <w:pStyle w:val="Akapitzlist"/>
        <w:numPr>
          <w:ilvl w:val="0"/>
          <w:numId w:val="24"/>
        </w:numPr>
        <w:spacing w:after="0" w:line="360" w:lineRule="auto"/>
        <w:contextualSpacing w:val="0"/>
        <w:rPr>
          <w:rFonts w:ascii="Calibri" w:eastAsia="Calibri" w:hAnsi="Calibri" w:cs="Calibri"/>
          <w:kern w:val="0"/>
          <w:sz w:val="22"/>
          <w:szCs w:val="22"/>
          <w:lang w:eastAsia="ar-SA"/>
          <w14:ligatures w14:val="none"/>
        </w:rPr>
      </w:pPr>
      <w:r w:rsidRPr="00BD061D">
        <w:rPr>
          <w:rFonts w:ascii="Calibri" w:eastAsia="Calibri" w:hAnsi="Calibri" w:cs="Calibri"/>
          <w:kern w:val="0"/>
          <w:sz w:val="22"/>
          <w:szCs w:val="22"/>
          <w:lang w:eastAsia="ar-SA"/>
          <w14:ligatures w14:val="none"/>
        </w:rPr>
        <w:lastRenderedPageBreak/>
        <w:t>Strony oświadczają, że przekazały osobom, o których mowa w ust. 2 informacje określone w art. 14 RODO, w związku z czym, na podstawie art. 14 ust. 5 lit. a) RODO zwalniają się wzajemnie z obowiązków informacyjnych względem tych osób.</w:t>
      </w:r>
    </w:p>
    <w:p w14:paraId="3FD55B73" w14:textId="00829EA9" w:rsidR="000A3CCC" w:rsidRPr="000A3CCC" w:rsidRDefault="000A3CCC" w:rsidP="000A3CCC">
      <w:pPr>
        <w:widowControl w:val="0"/>
        <w:suppressAutoHyphens/>
        <w:spacing w:before="240"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val="x-none" w:eastAsia="ar-SA"/>
          <w14:ligatures w14:val="none"/>
        </w:rPr>
        <w:t>§ 1</w:t>
      </w:r>
      <w:r w:rsidR="001C4876">
        <w:rPr>
          <w:rFonts w:ascii="Calibri" w:eastAsia="Times New Roman" w:hAnsi="Calibri" w:cs="Calibri"/>
          <w:b/>
          <w:kern w:val="0"/>
          <w:sz w:val="22"/>
          <w:szCs w:val="22"/>
          <w:lang w:val="x-none" w:eastAsia="ar-SA"/>
          <w14:ligatures w14:val="none"/>
        </w:rPr>
        <w:t>2</w:t>
      </w:r>
    </w:p>
    <w:p w14:paraId="77222117"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val="x-none" w:eastAsia="ar-SA"/>
          <w14:ligatures w14:val="none"/>
        </w:rPr>
      </w:pPr>
      <w:r w:rsidRPr="000A3CCC">
        <w:rPr>
          <w:rFonts w:ascii="Calibri" w:eastAsia="Times New Roman" w:hAnsi="Calibri" w:cs="Calibri"/>
          <w:b/>
          <w:kern w:val="0"/>
          <w:sz w:val="22"/>
          <w:szCs w:val="22"/>
          <w:lang w:eastAsia="ar-SA"/>
          <w14:ligatures w14:val="none"/>
        </w:rPr>
        <w:t>Postanowienia końcowe</w:t>
      </w:r>
    </w:p>
    <w:p w14:paraId="735C7925" w14:textId="7777777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 sprawach nieuregulowanych w umowie będą miały zastosowanie przepisy ustawy prawo zamówień publicznych, przepisy Kodeksu Cywilnego (t.j. Dz. U. 2025 r. poz. 1071 z późn. zm.) i innych ustaw związanych z przedmiotem zamówienia powszechnie obowiązującego prawa.</w:t>
      </w:r>
    </w:p>
    <w:p w14:paraId="3DA08225" w14:textId="7777777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Calibri" w:hAnsi="Calibri" w:cs="Calibri"/>
          <w:kern w:val="0"/>
          <w:sz w:val="22"/>
          <w:szCs w:val="22"/>
          <w:lang w:eastAsia="ar-SA"/>
          <w14:ligatures w14:val="none"/>
        </w:rPr>
        <w:t>Wykonawca</w:t>
      </w:r>
      <w:r w:rsidRPr="000A3CCC">
        <w:rPr>
          <w:rFonts w:ascii="Calibri" w:eastAsia="Times New Roman" w:hAnsi="Calibri" w:cs="Calibri"/>
          <w:kern w:val="0"/>
          <w:sz w:val="22"/>
          <w:szCs w:val="22"/>
          <w:lang w:eastAsia="ar-SA"/>
          <w14:ligatures w14:val="none"/>
        </w:rPr>
        <w:t xml:space="preserve"> bez pisemnej uprzedniej zgody Zamawiającego nie może zbywać na rzecz osób trzecich wierzytelności powstałych w wyniku realizacji umowy ani regulować w drodze kompensaty.</w:t>
      </w:r>
    </w:p>
    <w:p w14:paraId="51AD891A" w14:textId="51E1E4F7" w:rsidR="000A3CCC" w:rsidRPr="000A3CCC" w:rsidRDefault="000A3CCC" w:rsidP="00F94950">
      <w:pPr>
        <w:widowControl w:val="0"/>
        <w:numPr>
          <w:ilvl w:val="0"/>
          <w:numId w:val="25"/>
        </w:numPr>
        <w:suppressAutoHyphens/>
        <w:spacing w:after="0" w:line="360" w:lineRule="auto"/>
        <w:ind w:left="426" w:hanging="426"/>
        <w:rPr>
          <w:rFonts w:ascii="Calibri" w:eastAsia="Times New Roman" w:hAnsi="Calibri" w:cs="Calibri"/>
          <w:kern w:val="0"/>
          <w:sz w:val="22"/>
          <w:szCs w:val="22"/>
          <w:lang w:eastAsia="ar-SA"/>
          <w14:ligatures w14:val="none"/>
        </w:rPr>
      </w:pPr>
      <w:r w:rsidRPr="000A3CCC">
        <w:rPr>
          <w:rFonts w:ascii="Calibri" w:eastAsia="Calibri" w:hAnsi="Calibri" w:cs="Calibri"/>
          <w:bCs/>
          <w:kern w:val="0"/>
          <w:sz w:val="22"/>
          <w:szCs w:val="22"/>
          <w:lang w:val="x-none"/>
          <w14:ligatures w14:val="none"/>
        </w:rPr>
        <w:t>Umowę sporządzono w dwóch jednobrzmiących egzemplarzach (jeden dla Zamawiającego, jeden dla Wykonawcy)./Umowę sporządzono w wersji elektronicznej. Za datę zawarcia umowy przyjmuję się datę złożenia ostatniego podpisu kwalifikowanego</w:t>
      </w:r>
      <w:r w:rsidR="00D56AC7">
        <w:rPr>
          <w:rFonts w:ascii="Calibri" w:eastAsia="Calibri" w:hAnsi="Calibri" w:cs="Calibri"/>
          <w:bCs/>
          <w:kern w:val="0"/>
          <w:sz w:val="22"/>
          <w:szCs w:val="22"/>
          <w:lang w:val="x-none"/>
          <w14:ligatures w14:val="none"/>
        </w:rPr>
        <w:t>.</w:t>
      </w: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0A3CCC" w:rsidRPr="000A3CCC" w14:paraId="4D304B42" w14:textId="77777777" w:rsidTr="00770ADC">
        <w:trPr>
          <w:trHeight w:val="812"/>
          <w:jc w:val="center"/>
        </w:trPr>
        <w:tc>
          <w:tcPr>
            <w:tcW w:w="4747" w:type="dxa"/>
          </w:tcPr>
          <w:p w14:paraId="0971851D" w14:textId="77777777" w:rsidR="000A3CCC" w:rsidRPr="000A3CCC" w:rsidRDefault="000A3CCC" w:rsidP="000A3CCC">
            <w:pPr>
              <w:widowControl w:val="0"/>
              <w:suppressAutoHyphens/>
              <w:spacing w:after="0" w:line="240" w:lineRule="auto"/>
              <w:jc w:val="center"/>
              <w:rPr>
                <w:rFonts w:ascii="Calibri" w:eastAsia="Times New Roman" w:hAnsi="Calibri" w:cs="Calibri"/>
                <w:b/>
                <w:bCs/>
                <w:i/>
                <w:kern w:val="0"/>
                <w:sz w:val="22"/>
                <w:szCs w:val="22"/>
                <w:lang w:eastAsia="ar-SA"/>
                <w14:ligatures w14:val="none"/>
              </w:rPr>
            </w:pPr>
            <w:r w:rsidRPr="000A3CCC">
              <w:rPr>
                <w:rFonts w:ascii="Calibri" w:eastAsia="Times New Roman" w:hAnsi="Calibri" w:cs="Calibri"/>
                <w:b/>
                <w:bCs/>
                <w:i/>
                <w:kern w:val="0"/>
                <w:sz w:val="22"/>
                <w:szCs w:val="22"/>
                <w:lang w:eastAsia="ar-SA"/>
                <w14:ligatures w14:val="none"/>
              </w:rPr>
              <w:t>WYKONAWCA</w:t>
            </w:r>
          </w:p>
        </w:tc>
        <w:tc>
          <w:tcPr>
            <w:tcW w:w="4748" w:type="dxa"/>
          </w:tcPr>
          <w:p w14:paraId="630C54C4" w14:textId="77777777" w:rsidR="000A3CCC" w:rsidRPr="000A3CCC" w:rsidRDefault="000A3CCC" w:rsidP="000A3CCC">
            <w:pPr>
              <w:widowControl w:val="0"/>
              <w:suppressAutoHyphens/>
              <w:spacing w:after="0" w:line="240" w:lineRule="auto"/>
              <w:jc w:val="center"/>
              <w:rPr>
                <w:rFonts w:ascii="Calibri" w:eastAsia="Times New Roman" w:hAnsi="Calibri" w:cs="Calibri"/>
                <w:b/>
                <w:bCs/>
                <w:i/>
                <w:kern w:val="0"/>
                <w:sz w:val="22"/>
                <w:szCs w:val="22"/>
                <w:lang w:eastAsia="ar-SA"/>
                <w14:ligatures w14:val="none"/>
              </w:rPr>
            </w:pPr>
            <w:r w:rsidRPr="000A3CCC">
              <w:rPr>
                <w:rFonts w:ascii="Calibri" w:eastAsia="Times New Roman" w:hAnsi="Calibri" w:cs="Calibri"/>
                <w:b/>
                <w:bCs/>
                <w:i/>
                <w:kern w:val="0"/>
                <w:sz w:val="22"/>
                <w:szCs w:val="22"/>
                <w:lang w:eastAsia="ar-SA"/>
                <w14:ligatures w14:val="none"/>
              </w:rPr>
              <w:t>ZAMAWIAJĄCY</w:t>
            </w:r>
          </w:p>
          <w:p w14:paraId="6B1CDBFC" w14:textId="77777777" w:rsidR="000A3CCC" w:rsidRPr="000A3CCC" w:rsidRDefault="000A3CCC" w:rsidP="000A3CCC">
            <w:pPr>
              <w:widowControl w:val="0"/>
              <w:suppressAutoHyphens/>
              <w:spacing w:after="0" w:line="240" w:lineRule="auto"/>
              <w:jc w:val="center"/>
              <w:rPr>
                <w:rFonts w:ascii="Calibri" w:eastAsia="Times New Roman" w:hAnsi="Calibri" w:cs="Calibri"/>
                <w:b/>
                <w:bCs/>
                <w:kern w:val="0"/>
                <w:sz w:val="22"/>
                <w:szCs w:val="22"/>
                <w:lang w:eastAsia="ar-SA"/>
                <w14:ligatures w14:val="none"/>
              </w:rPr>
            </w:pPr>
          </w:p>
        </w:tc>
      </w:tr>
      <w:tr w:rsidR="000A3CCC" w:rsidRPr="000A3CCC" w14:paraId="717BEEF6" w14:textId="77777777" w:rsidTr="00770ADC">
        <w:trPr>
          <w:jc w:val="center"/>
        </w:trPr>
        <w:tc>
          <w:tcPr>
            <w:tcW w:w="4747" w:type="dxa"/>
          </w:tcPr>
          <w:p w14:paraId="50C3EE6E" w14:textId="77777777" w:rsidR="000A3CCC" w:rsidRPr="000A3CCC" w:rsidRDefault="000A3CCC" w:rsidP="000A3CCC">
            <w:pPr>
              <w:widowControl w:val="0"/>
              <w:tabs>
                <w:tab w:val="left" w:pos="1412"/>
              </w:tabs>
              <w:suppressAutoHyphens/>
              <w:spacing w:before="240" w:after="0" w:line="24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t>
            </w:r>
          </w:p>
        </w:tc>
        <w:tc>
          <w:tcPr>
            <w:tcW w:w="4748" w:type="dxa"/>
          </w:tcPr>
          <w:p w14:paraId="079EC86F" w14:textId="77777777" w:rsidR="000A3CCC" w:rsidRPr="000A3CCC" w:rsidRDefault="000A3CCC" w:rsidP="000A3CCC">
            <w:pPr>
              <w:widowControl w:val="0"/>
              <w:suppressAutoHyphens/>
              <w:spacing w:before="240" w:after="0" w:line="240" w:lineRule="auto"/>
              <w:jc w:val="center"/>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w:t>
            </w:r>
          </w:p>
        </w:tc>
      </w:tr>
      <w:tr w:rsidR="000A3CCC" w:rsidRPr="000A3CCC" w14:paraId="0AC6B851" w14:textId="77777777" w:rsidTr="00770ADC">
        <w:trPr>
          <w:trHeight w:val="478"/>
          <w:jc w:val="center"/>
        </w:trPr>
        <w:tc>
          <w:tcPr>
            <w:tcW w:w="4747" w:type="dxa"/>
          </w:tcPr>
          <w:p w14:paraId="3A8B4CC0"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r w:rsidRPr="000A3CCC">
              <w:rPr>
                <w:rFonts w:ascii="Calibri" w:eastAsia="Times New Roman" w:hAnsi="Calibri" w:cs="Calibri"/>
                <w:i/>
                <w:kern w:val="0"/>
                <w:sz w:val="22"/>
                <w:szCs w:val="22"/>
                <w:lang w:eastAsia="ar-SA"/>
                <w14:ligatures w14:val="none"/>
              </w:rPr>
              <w:t>podpis</w:t>
            </w:r>
          </w:p>
          <w:p w14:paraId="0D0C457C"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p>
        </w:tc>
        <w:tc>
          <w:tcPr>
            <w:tcW w:w="4748" w:type="dxa"/>
          </w:tcPr>
          <w:p w14:paraId="2AD25075"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r w:rsidRPr="000A3CCC">
              <w:rPr>
                <w:rFonts w:ascii="Calibri" w:eastAsia="Times New Roman" w:hAnsi="Calibri" w:cs="Calibri"/>
                <w:i/>
                <w:kern w:val="0"/>
                <w:sz w:val="22"/>
                <w:szCs w:val="22"/>
                <w:lang w:eastAsia="ar-SA"/>
                <w14:ligatures w14:val="none"/>
              </w:rPr>
              <w:t>podpis</w:t>
            </w:r>
          </w:p>
          <w:p w14:paraId="61656B00" w14:textId="77777777" w:rsidR="000A3CCC" w:rsidRPr="000A3CCC" w:rsidRDefault="000A3CCC" w:rsidP="000A3CCC">
            <w:pPr>
              <w:widowControl w:val="0"/>
              <w:suppressAutoHyphens/>
              <w:spacing w:after="0" w:line="240" w:lineRule="auto"/>
              <w:jc w:val="center"/>
              <w:rPr>
                <w:rFonts w:ascii="Calibri" w:eastAsia="Times New Roman" w:hAnsi="Calibri" w:cs="Calibri"/>
                <w:i/>
                <w:kern w:val="0"/>
                <w:sz w:val="22"/>
                <w:szCs w:val="22"/>
                <w:lang w:eastAsia="ar-SA"/>
                <w14:ligatures w14:val="none"/>
              </w:rPr>
            </w:pPr>
          </w:p>
        </w:tc>
      </w:tr>
    </w:tbl>
    <w:p w14:paraId="19CE8373" w14:textId="77777777" w:rsidR="000A3CCC" w:rsidRPr="000A3CCC" w:rsidRDefault="000A3CCC" w:rsidP="000A3CCC">
      <w:pPr>
        <w:widowControl w:val="0"/>
        <w:suppressAutoHyphens/>
        <w:spacing w:before="240"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do umowy:</w:t>
      </w:r>
    </w:p>
    <w:p w14:paraId="22959E62" w14:textId="77777777" w:rsidR="000A3CCC" w:rsidRPr="000A3CCC" w:rsidRDefault="000A3CCC" w:rsidP="000A3CCC">
      <w:pPr>
        <w:widowControl w:val="0"/>
        <w:tabs>
          <w:tab w:val="left" w:pos="180"/>
        </w:tabs>
        <w:suppressAutoHyphens/>
        <w:spacing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nr 1 do Ogłoszenia/Umowy – Formularz oferty</w:t>
      </w:r>
    </w:p>
    <w:p w14:paraId="60E9D3A4" w14:textId="0D9BD448" w:rsidR="000A3CCC" w:rsidRPr="000A3CCC" w:rsidRDefault="000A3CCC" w:rsidP="000A3CCC">
      <w:pPr>
        <w:widowControl w:val="0"/>
        <w:suppressAutoHyphens/>
        <w:spacing w:after="0" w:line="360" w:lineRule="auto"/>
        <w:rPr>
          <w:rFonts w:ascii="Calibri" w:eastAsia="Times New Roman" w:hAnsi="Calibri" w:cs="Calibri"/>
          <w:bCs/>
          <w:kern w:val="0"/>
          <w:sz w:val="22"/>
          <w:szCs w:val="22"/>
          <w:lang w:eastAsia="ar-SA"/>
          <w14:ligatures w14:val="none"/>
        </w:rPr>
      </w:pPr>
      <w:r w:rsidRPr="000A3CCC">
        <w:rPr>
          <w:rFonts w:ascii="Calibri" w:eastAsia="Times New Roman" w:hAnsi="Calibri" w:cs="Calibri"/>
          <w:bCs/>
          <w:kern w:val="0"/>
          <w:sz w:val="22"/>
          <w:szCs w:val="22"/>
          <w:lang w:eastAsia="ar-SA"/>
          <w14:ligatures w14:val="none"/>
        </w:rPr>
        <w:t>Załącznik nr 2 do Ogłoszenia/Umowy – Opis przedmiotu zamówienia</w:t>
      </w:r>
    </w:p>
    <w:p w14:paraId="056923B5" w14:textId="77777777" w:rsidR="000A3CCC" w:rsidRPr="000A3CCC" w:rsidRDefault="000A3CCC" w:rsidP="000A3CCC">
      <w:pPr>
        <w:spacing w:after="0" w:line="240" w:lineRule="auto"/>
        <w:rPr>
          <w:rFonts w:ascii="Calibri" w:eastAsia="Calibri" w:hAnsi="Calibri" w:cs="Calibri"/>
          <w:kern w:val="0"/>
          <w:sz w:val="22"/>
          <w:szCs w:val="22"/>
          <w:lang w:eastAsia="pl-PL"/>
          <w14:ligatures w14:val="none"/>
        </w:rPr>
      </w:pPr>
      <w:r w:rsidRPr="000A3CCC">
        <w:rPr>
          <w:rFonts w:ascii="Calibri" w:eastAsia="Times New Roman" w:hAnsi="Calibri" w:cs="Calibri"/>
          <w:bCs/>
          <w:kern w:val="0"/>
          <w:sz w:val="22"/>
          <w:szCs w:val="22"/>
          <w:lang w:eastAsia="ar-SA"/>
          <w14:ligatures w14:val="none"/>
        </w:rPr>
        <w:t>Załącznik nr 5 do Ogłoszenia/Załącznik nr 3 do Umowy – Protokół zdawczo-odbiorczy</w:t>
      </w:r>
    </w:p>
    <w:p w14:paraId="2D8B8429" w14:textId="77777777" w:rsidR="000A3CCC" w:rsidRPr="000A3CCC" w:rsidRDefault="000A3CCC" w:rsidP="000A3CCC">
      <w:pPr>
        <w:spacing w:after="0" w:line="240" w:lineRule="auto"/>
        <w:rPr>
          <w:rFonts w:ascii="Calibri" w:eastAsia="Calibri" w:hAnsi="Calibri" w:cs="Calibri"/>
          <w:kern w:val="0"/>
          <w:sz w:val="22"/>
          <w:szCs w:val="22"/>
          <w:highlight w:val="yellow"/>
          <w:lang w:eastAsia="pl-PL"/>
          <w14:ligatures w14:val="none"/>
        </w:rPr>
      </w:pPr>
    </w:p>
    <w:p w14:paraId="4DB22C4C" w14:textId="77777777" w:rsidR="00C12CC0" w:rsidRDefault="00C12CC0" w:rsidP="00B8429C">
      <w:pPr>
        <w:spacing w:line="259" w:lineRule="auto"/>
        <w:rPr>
          <w:rFonts w:ascii="Calibri" w:eastAsia="Arial" w:hAnsi="Calibri" w:cs="Calibri"/>
          <w:b/>
          <w:bCs/>
          <w:kern w:val="0"/>
          <w:sz w:val="22"/>
          <w:szCs w:val="22"/>
          <w:lang w:eastAsia="pl-PL"/>
          <w14:ligatures w14:val="none"/>
        </w:rPr>
      </w:pPr>
      <w:bookmarkStart w:id="13" w:name="_Toc162941444"/>
      <w:bookmarkEnd w:id="11"/>
    </w:p>
    <w:p w14:paraId="2ABC9B30"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5C6968C2"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2B4254F6" w14:textId="77777777" w:rsidR="00100330" w:rsidRDefault="00100330" w:rsidP="00B8429C">
      <w:pPr>
        <w:spacing w:line="259" w:lineRule="auto"/>
        <w:rPr>
          <w:rFonts w:ascii="Calibri" w:eastAsia="Arial" w:hAnsi="Calibri" w:cs="Calibri"/>
          <w:b/>
          <w:bCs/>
          <w:kern w:val="0"/>
          <w:sz w:val="22"/>
          <w:szCs w:val="22"/>
          <w:lang w:eastAsia="pl-PL"/>
          <w14:ligatures w14:val="none"/>
        </w:rPr>
      </w:pPr>
    </w:p>
    <w:p w14:paraId="47D9C0FB" w14:textId="70B6449A" w:rsidR="000A3CCC" w:rsidRPr="00B8429C" w:rsidRDefault="002F4EA7" w:rsidP="00B8429C">
      <w:pPr>
        <w:spacing w:line="259" w:lineRule="auto"/>
        <w:rPr>
          <w:rFonts w:ascii="Calibri" w:eastAsia="Calibri" w:hAnsi="Calibri" w:cs="Calibri"/>
          <w:kern w:val="0"/>
          <w:sz w:val="22"/>
          <w:szCs w:val="22"/>
          <w:lang w:eastAsia="pl-PL"/>
          <w14:ligatures w14:val="none"/>
        </w:rPr>
      </w:pPr>
      <w:r>
        <w:rPr>
          <w:rFonts w:ascii="Calibri" w:eastAsia="Arial" w:hAnsi="Calibri" w:cs="Calibri"/>
          <w:b/>
          <w:bCs/>
          <w:kern w:val="0"/>
          <w:sz w:val="22"/>
          <w:szCs w:val="22"/>
          <w:lang w:eastAsia="pl-PL"/>
          <w14:ligatures w14:val="none"/>
        </w:rPr>
        <w:br w:type="column"/>
      </w:r>
      <w:r w:rsidR="000A3CCC" w:rsidRPr="000A3CCC">
        <w:rPr>
          <w:rFonts w:ascii="Calibri" w:eastAsia="Arial" w:hAnsi="Calibri" w:cs="Calibri"/>
          <w:b/>
          <w:bCs/>
          <w:kern w:val="0"/>
          <w:sz w:val="22"/>
          <w:szCs w:val="22"/>
          <w:lang w:eastAsia="pl-PL"/>
          <w14:ligatures w14:val="none"/>
        </w:rPr>
        <w:lastRenderedPageBreak/>
        <w:t>Załącznik nr 5 do Ogłoszenia/Załącznik nr 3 do umowy</w:t>
      </w:r>
      <w:bookmarkEnd w:id="13"/>
    </w:p>
    <w:p w14:paraId="07CD2D36" w14:textId="77777777" w:rsidR="000A3CCC" w:rsidRPr="000A3CCC" w:rsidRDefault="000A3CCC" w:rsidP="000A3CCC">
      <w:pPr>
        <w:widowControl w:val="0"/>
        <w:suppressAutoHyphens/>
        <w:spacing w:before="240" w:after="0" w:line="360" w:lineRule="auto"/>
        <w:rPr>
          <w:rFonts w:ascii="Calibri" w:eastAsia="Times New Roman" w:hAnsi="Calibri" w:cs="Calibri"/>
          <w:b/>
          <w:kern w:val="0"/>
          <w:sz w:val="22"/>
          <w:szCs w:val="22"/>
          <w:u w:val="single"/>
          <w:lang w:val="x-none" w:eastAsia="ar-SA"/>
          <w14:ligatures w14:val="none"/>
        </w:rPr>
      </w:pPr>
      <w:r w:rsidRPr="000A3CCC">
        <w:rPr>
          <w:rFonts w:ascii="Calibri" w:eastAsia="Times New Roman" w:hAnsi="Calibri" w:cs="Calibri"/>
          <w:b/>
          <w:kern w:val="0"/>
          <w:sz w:val="22"/>
          <w:szCs w:val="22"/>
          <w:u w:val="single"/>
          <w:lang w:val="x-none" w:eastAsia="ar-SA"/>
          <w14:ligatures w14:val="none"/>
        </w:rPr>
        <w:t>Protokół zdawczo-odbiorczy</w:t>
      </w:r>
    </w:p>
    <w:p w14:paraId="5DF64321" w14:textId="3FCB2C98" w:rsidR="000A3CCC" w:rsidRPr="00B8429C" w:rsidRDefault="000A3CCC" w:rsidP="00B8429C">
      <w:pPr>
        <w:tabs>
          <w:tab w:val="left" w:pos="397"/>
          <w:tab w:val="left" w:pos="567"/>
        </w:tabs>
        <w:overflowPunct w:val="0"/>
        <w:autoSpaceDE w:val="0"/>
        <w:autoSpaceDN w:val="0"/>
        <w:adjustRightInd w:val="0"/>
        <w:spacing w:before="240" w:after="240" w:line="360" w:lineRule="auto"/>
        <w:textAlignment w:val="baseline"/>
        <w:rPr>
          <w:rFonts w:ascii="Calibri" w:eastAsia="Times New Roman" w:hAnsi="Calibri" w:cs="Calibri"/>
          <w:kern w:val="0"/>
          <w:position w:val="6"/>
          <w:sz w:val="22"/>
          <w:szCs w:val="22"/>
          <w:lang w:eastAsia="ar-SA"/>
          <w14:ligatures w14:val="none"/>
        </w:rPr>
      </w:pPr>
      <w:r w:rsidRPr="000A3CCC">
        <w:rPr>
          <w:rFonts w:ascii="Calibri" w:eastAsia="Times New Roman" w:hAnsi="Calibri" w:cs="Calibri"/>
          <w:kern w:val="0"/>
          <w:position w:val="6"/>
          <w:sz w:val="22"/>
          <w:szCs w:val="22"/>
          <w:lang w:val="x-none" w:eastAsia="ar-SA"/>
          <w14:ligatures w14:val="none"/>
        </w:rPr>
        <w:t>Zgodnie z umową zawartą w dniu .........</w:t>
      </w:r>
      <w:r w:rsidRPr="000A3CCC">
        <w:rPr>
          <w:rFonts w:ascii="Calibri" w:eastAsia="Times New Roman" w:hAnsi="Calibri" w:cs="Calibri"/>
          <w:kern w:val="0"/>
          <w:position w:val="6"/>
          <w:sz w:val="22"/>
          <w:szCs w:val="22"/>
          <w:lang w:eastAsia="ar-SA"/>
          <w14:ligatures w14:val="none"/>
        </w:rPr>
        <w:t>..........</w:t>
      </w:r>
      <w:r w:rsidRPr="000A3CCC">
        <w:rPr>
          <w:rFonts w:ascii="Calibri" w:eastAsia="Times New Roman" w:hAnsi="Calibri" w:cs="Calibri"/>
          <w:kern w:val="0"/>
          <w:position w:val="6"/>
          <w:sz w:val="22"/>
          <w:szCs w:val="22"/>
          <w:lang w:val="x-none" w:eastAsia="ar-SA"/>
          <w14:ligatures w14:val="none"/>
        </w:rPr>
        <w:t xml:space="preserve">....... w wyniku postępowania o udzielenie zamówienia </w:t>
      </w:r>
      <w:r w:rsidR="00B8429C">
        <w:rPr>
          <w:rFonts w:ascii="Calibri" w:eastAsia="Times New Roman" w:hAnsi="Calibri" w:cs="Calibri"/>
          <w:kern w:val="0"/>
          <w:position w:val="6"/>
          <w:sz w:val="22"/>
          <w:szCs w:val="22"/>
          <w:lang w:val="x-none" w:eastAsia="ar-SA"/>
          <w14:ligatures w14:val="none"/>
        </w:rPr>
        <w:t xml:space="preserve">nr postępowania 21/ZP/2026/N </w:t>
      </w:r>
      <w:r w:rsidRPr="000A3CCC">
        <w:rPr>
          <w:rFonts w:ascii="Calibri" w:eastAsia="Times New Roman" w:hAnsi="Calibri" w:cs="Calibri"/>
          <w:kern w:val="0"/>
          <w:position w:val="6"/>
          <w:sz w:val="22"/>
          <w:szCs w:val="22"/>
          <w:lang w:val="x-none" w:eastAsia="ar-SA"/>
          <w14:ligatures w14:val="none"/>
        </w:rPr>
        <w:t xml:space="preserve">dokonano </w:t>
      </w:r>
      <w:r w:rsidRPr="000A3CCC">
        <w:rPr>
          <w:rFonts w:ascii="Calibri" w:eastAsia="Times New Roman" w:hAnsi="Calibri" w:cs="Calibri"/>
          <w:kern w:val="0"/>
          <w:position w:val="6"/>
          <w:sz w:val="22"/>
          <w:szCs w:val="22"/>
          <w:lang w:eastAsia="ar-SA"/>
          <w14:ligatures w14:val="none"/>
        </w:rPr>
        <w:t>dostarczenia</w:t>
      </w:r>
      <w:r w:rsidRPr="000A3CCC">
        <w:rPr>
          <w:rFonts w:ascii="Calibri" w:eastAsia="Times New Roman" w:hAnsi="Calibri" w:cs="Calibri"/>
          <w:kern w:val="0"/>
          <w:position w:val="6"/>
          <w:sz w:val="22"/>
          <w:szCs w:val="22"/>
          <w:lang w:val="x-none" w:eastAsia="ar-SA"/>
          <w14:ligatures w14:val="none"/>
        </w:rPr>
        <w:t xml:space="preserve"> przedmiotu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264"/>
        <w:gridCol w:w="2619"/>
      </w:tblGrid>
      <w:tr w:rsidR="00B8429C" w:rsidRPr="00B8429C" w14:paraId="54F3AECA" w14:textId="77777777" w:rsidTr="00B8429C">
        <w:trPr>
          <w:trHeight w:val="1000"/>
        </w:trPr>
        <w:tc>
          <w:tcPr>
            <w:tcW w:w="610" w:type="dxa"/>
            <w:shd w:val="clear" w:color="auto" w:fill="F2F2F2" w:themeFill="background1" w:themeFillShade="F2"/>
            <w:vAlign w:val="center"/>
          </w:tcPr>
          <w:p w14:paraId="0EA4E7B6"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Times New Roman" w:eastAsia="Times New Roman" w:hAnsi="Times New Roman" w:cs="Times New Roman"/>
                <w:kern w:val="0"/>
                <w:sz w:val="22"/>
                <w:szCs w:val="22"/>
                <w:lang w:eastAsia="ar-SA"/>
                <w14:ligatures w14:val="none"/>
              </w:rPr>
              <w:t>Lp.</w:t>
            </w:r>
          </w:p>
        </w:tc>
        <w:tc>
          <w:tcPr>
            <w:tcW w:w="6264" w:type="dxa"/>
            <w:shd w:val="clear" w:color="auto" w:fill="F2F2F2" w:themeFill="background1" w:themeFillShade="F2"/>
            <w:vAlign w:val="center"/>
          </w:tcPr>
          <w:p w14:paraId="6759DBF9"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Verdana" w:eastAsia="Times New Roman" w:hAnsi="Verdana" w:cs="Times New Roman"/>
                <w:kern w:val="0"/>
                <w:sz w:val="18"/>
                <w:szCs w:val="18"/>
                <w:lang w:eastAsia="ar-SA"/>
                <w14:ligatures w14:val="none"/>
              </w:rPr>
              <w:t>Nazwa urządzenia</w:t>
            </w:r>
          </w:p>
        </w:tc>
        <w:tc>
          <w:tcPr>
            <w:tcW w:w="2619" w:type="dxa"/>
            <w:shd w:val="clear" w:color="auto" w:fill="F2F2F2" w:themeFill="background1" w:themeFillShade="F2"/>
            <w:vAlign w:val="center"/>
          </w:tcPr>
          <w:p w14:paraId="7D58DBC2"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r w:rsidRPr="00B8429C">
              <w:rPr>
                <w:rFonts w:ascii="Times New Roman" w:eastAsia="Times New Roman" w:hAnsi="Times New Roman" w:cs="Times New Roman"/>
                <w:kern w:val="0"/>
                <w:sz w:val="22"/>
                <w:szCs w:val="22"/>
                <w:lang w:eastAsia="ar-SA"/>
                <w14:ligatures w14:val="none"/>
              </w:rPr>
              <w:t>Liczba sztuk</w:t>
            </w:r>
          </w:p>
        </w:tc>
      </w:tr>
      <w:tr w:rsidR="00B8429C" w:rsidRPr="00B8429C" w14:paraId="6C9429BB" w14:textId="77777777" w:rsidTr="00B8429C">
        <w:trPr>
          <w:trHeight w:val="1622"/>
        </w:trPr>
        <w:tc>
          <w:tcPr>
            <w:tcW w:w="610" w:type="dxa"/>
            <w:shd w:val="clear" w:color="auto" w:fill="F2F2F2" w:themeFill="background1" w:themeFillShade="F2"/>
          </w:tcPr>
          <w:p w14:paraId="23856B67" w14:textId="77777777" w:rsidR="00B8429C" w:rsidRPr="00B8429C" w:rsidRDefault="00B8429C" w:rsidP="00B8429C">
            <w:pPr>
              <w:widowControl w:val="0"/>
              <w:suppressAutoHyphens/>
              <w:spacing w:after="0" w:line="360" w:lineRule="auto"/>
              <w:ind w:right="98"/>
              <w:jc w:val="center"/>
              <w:rPr>
                <w:rFonts w:ascii="Times New Roman" w:eastAsia="Times New Roman" w:hAnsi="Times New Roman" w:cs="Times New Roman"/>
                <w:kern w:val="0"/>
                <w:sz w:val="22"/>
                <w:szCs w:val="22"/>
                <w:lang w:eastAsia="ar-SA"/>
                <w14:ligatures w14:val="none"/>
              </w:rPr>
            </w:pPr>
          </w:p>
        </w:tc>
        <w:tc>
          <w:tcPr>
            <w:tcW w:w="6264" w:type="dxa"/>
          </w:tcPr>
          <w:p w14:paraId="50761719" w14:textId="77777777" w:rsidR="00B8429C" w:rsidRPr="00B8429C" w:rsidRDefault="00B8429C" w:rsidP="00B8429C">
            <w:pPr>
              <w:widowControl w:val="0"/>
              <w:suppressAutoHyphens/>
              <w:spacing w:after="0" w:line="360" w:lineRule="auto"/>
              <w:ind w:right="98"/>
              <w:rPr>
                <w:rFonts w:ascii="Times New Roman" w:eastAsia="Times New Roman" w:hAnsi="Times New Roman" w:cs="Times New Roman"/>
                <w:kern w:val="0"/>
                <w:sz w:val="22"/>
                <w:szCs w:val="22"/>
                <w:lang w:eastAsia="ar-SA"/>
                <w14:ligatures w14:val="none"/>
              </w:rPr>
            </w:pPr>
          </w:p>
        </w:tc>
        <w:tc>
          <w:tcPr>
            <w:tcW w:w="2619" w:type="dxa"/>
          </w:tcPr>
          <w:p w14:paraId="5D60FB43" w14:textId="77777777" w:rsidR="00B8429C" w:rsidRPr="00B8429C" w:rsidRDefault="00B8429C" w:rsidP="00B8429C">
            <w:pPr>
              <w:widowControl w:val="0"/>
              <w:suppressAutoHyphens/>
              <w:spacing w:after="0" w:line="360" w:lineRule="auto"/>
              <w:ind w:right="98"/>
              <w:rPr>
                <w:rFonts w:ascii="Times New Roman" w:eastAsia="Times New Roman" w:hAnsi="Times New Roman" w:cs="Times New Roman"/>
                <w:kern w:val="0"/>
                <w:sz w:val="22"/>
                <w:szCs w:val="22"/>
                <w:lang w:eastAsia="ar-SA"/>
                <w14:ligatures w14:val="none"/>
              </w:rPr>
            </w:pPr>
          </w:p>
        </w:tc>
      </w:tr>
    </w:tbl>
    <w:p w14:paraId="77D41A26" w14:textId="77777777" w:rsidR="00B8429C" w:rsidRDefault="00B8429C" w:rsidP="000A3CCC">
      <w:pPr>
        <w:tabs>
          <w:tab w:val="left" w:pos="397"/>
          <w:tab w:val="left" w:pos="567"/>
          <w:tab w:val="left" w:pos="3686"/>
        </w:tabs>
        <w:spacing w:after="0" w:line="360" w:lineRule="auto"/>
        <w:jc w:val="both"/>
        <w:rPr>
          <w:rFonts w:ascii="Calibri" w:eastAsia="Times New Roman" w:hAnsi="Calibri" w:cs="Calibri"/>
          <w:strike/>
          <w:kern w:val="0"/>
          <w:sz w:val="22"/>
          <w:szCs w:val="22"/>
          <w:lang w:eastAsia="ar-SA"/>
          <w14:ligatures w14:val="none"/>
        </w:rPr>
      </w:pPr>
    </w:p>
    <w:p w14:paraId="2C4E3A5F" w14:textId="7A227B42" w:rsidR="000A3CCC" w:rsidRPr="000A3CCC" w:rsidRDefault="000A3CCC" w:rsidP="000A3CCC">
      <w:pPr>
        <w:widowControl w:val="0"/>
        <w:suppressAutoHyphens/>
        <w:spacing w:after="0" w:line="360" w:lineRule="auto"/>
        <w:rPr>
          <w:rFonts w:ascii="Calibri" w:eastAsia="Times New Roman" w:hAnsi="Calibri" w:cs="Calibri"/>
          <w:kern w:val="0"/>
          <w:sz w:val="22"/>
          <w:szCs w:val="22"/>
          <w:lang w:eastAsia="ar-SA"/>
          <w14:ligatures w14:val="none"/>
        </w:rPr>
      </w:pPr>
      <w:r w:rsidRPr="000A3CCC">
        <w:rPr>
          <w:rFonts w:ascii="Calibri" w:eastAsia="Times New Roman" w:hAnsi="Calibri" w:cs="Calibri"/>
          <w:kern w:val="0"/>
          <w:sz w:val="22"/>
          <w:szCs w:val="22"/>
          <w:lang w:eastAsia="ar-SA"/>
          <w14:ligatures w14:val="none"/>
        </w:rPr>
        <w:t xml:space="preserve"> </w:t>
      </w:r>
    </w:p>
    <w:tbl>
      <w:tblPr>
        <w:tblW w:w="50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97"/>
        <w:gridCol w:w="4678"/>
      </w:tblGrid>
      <w:tr w:rsidR="000A3CCC" w:rsidRPr="000A3CCC" w14:paraId="676F60C1" w14:textId="77777777" w:rsidTr="00762B51">
        <w:trPr>
          <w:trHeight w:val="500"/>
          <w:jc w:val="center"/>
        </w:trPr>
        <w:tc>
          <w:tcPr>
            <w:tcW w:w="26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222368"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Data przekazania – odbioru</w:t>
            </w:r>
          </w:p>
        </w:tc>
        <w:tc>
          <w:tcPr>
            <w:tcW w:w="2393" w:type="pct"/>
            <w:tcBorders>
              <w:top w:val="single" w:sz="4" w:space="0" w:color="auto"/>
              <w:left w:val="single" w:sz="4" w:space="0" w:color="auto"/>
              <w:bottom w:val="single" w:sz="4" w:space="0" w:color="auto"/>
              <w:right w:val="single" w:sz="4" w:space="0" w:color="auto"/>
            </w:tcBorders>
            <w:vAlign w:val="center"/>
          </w:tcPr>
          <w:p w14:paraId="48B51EE7" w14:textId="77777777" w:rsidR="000A3CCC" w:rsidRPr="000A3CCC" w:rsidRDefault="000A3CCC" w:rsidP="000A3CCC">
            <w:pPr>
              <w:widowControl w:val="0"/>
              <w:suppressAutoHyphens/>
              <w:spacing w:after="0" w:line="360" w:lineRule="auto"/>
              <w:jc w:val="center"/>
              <w:rPr>
                <w:rFonts w:ascii="Calibri" w:eastAsia="Times New Roman" w:hAnsi="Calibri" w:cs="Calibri"/>
                <w:kern w:val="0"/>
                <w:sz w:val="22"/>
                <w:szCs w:val="22"/>
                <w:lang w:eastAsia="ar-SA"/>
                <w14:ligatures w14:val="none"/>
              </w:rPr>
            </w:pPr>
          </w:p>
        </w:tc>
      </w:tr>
    </w:tbl>
    <w:p w14:paraId="36DFA7FA" w14:textId="77777777" w:rsidR="000A3CCC" w:rsidRPr="000A3CCC" w:rsidRDefault="000A3CCC" w:rsidP="000A3CCC">
      <w:pPr>
        <w:widowControl w:val="0"/>
        <w:suppressAutoHyphens/>
        <w:spacing w:after="0" w:line="360" w:lineRule="auto"/>
        <w:jc w:val="center"/>
        <w:rPr>
          <w:rFonts w:ascii="Calibri" w:eastAsia="Times New Roman" w:hAnsi="Calibri" w:cs="Calibri"/>
          <w:kern w:val="0"/>
          <w:sz w:val="22"/>
          <w:szCs w:val="22"/>
          <w:lang w:eastAsia="ar-SA"/>
          <w14:ligatures w14:val="none"/>
        </w:rPr>
      </w:pP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34"/>
        <w:gridCol w:w="4759"/>
      </w:tblGrid>
      <w:tr w:rsidR="000A3CCC" w:rsidRPr="000A3CCC" w14:paraId="335A8ED7" w14:textId="77777777" w:rsidTr="00B8429C">
        <w:trPr>
          <w:trHeight w:val="537"/>
          <w:jc w:val="center"/>
        </w:trPr>
        <w:tc>
          <w:tcPr>
            <w:tcW w:w="2570" w:type="pct"/>
            <w:tcBorders>
              <w:bottom w:val="single" w:sz="4" w:space="0" w:color="auto"/>
            </w:tcBorders>
            <w:shd w:val="clear" w:color="auto" w:fill="F2F2F2" w:themeFill="background1" w:themeFillShade="F2"/>
            <w:vAlign w:val="center"/>
          </w:tcPr>
          <w:p w14:paraId="3D3BEFD2"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Pieczęć Wykonawcy</w:t>
            </w:r>
          </w:p>
        </w:tc>
        <w:tc>
          <w:tcPr>
            <w:tcW w:w="2430" w:type="pct"/>
            <w:tcBorders>
              <w:bottom w:val="single" w:sz="4" w:space="0" w:color="auto"/>
            </w:tcBorders>
            <w:shd w:val="clear" w:color="auto" w:fill="F2F2F2" w:themeFill="background1" w:themeFillShade="F2"/>
            <w:vAlign w:val="center"/>
          </w:tcPr>
          <w:p w14:paraId="3F6C2880"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Pieczęć jednostki organizacyjnej UŁ odbierającej usługę</w:t>
            </w:r>
          </w:p>
        </w:tc>
      </w:tr>
      <w:tr w:rsidR="000A3CCC" w:rsidRPr="000A3CCC" w14:paraId="6174C13E" w14:textId="77777777" w:rsidTr="00B8429C">
        <w:trPr>
          <w:trHeight w:val="1094"/>
          <w:jc w:val="center"/>
        </w:trPr>
        <w:tc>
          <w:tcPr>
            <w:tcW w:w="2570" w:type="pct"/>
            <w:tcBorders>
              <w:top w:val="single" w:sz="4" w:space="0" w:color="auto"/>
              <w:left w:val="single" w:sz="2" w:space="0" w:color="auto"/>
              <w:bottom w:val="single" w:sz="4" w:space="0" w:color="auto"/>
              <w:right w:val="single" w:sz="2" w:space="0" w:color="auto"/>
            </w:tcBorders>
            <w:shd w:val="clear" w:color="auto" w:fill="FFFFFF"/>
            <w:vAlign w:val="center"/>
          </w:tcPr>
          <w:p w14:paraId="3426ADDD" w14:textId="77777777" w:rsidR="000A3CCC" w:rsidRPr="000A3CCC" w:rsidRDefault="000A3CCC" w:rsidP="000A3CCC">
            <w:pPr>
              <w:widowControl w:val="0"/>
              <w:suppressAutoHyphens/>
              <w:spacing w:after="0" w:line="360" w:lineRule="auto"/>
              <w:jc w:val="center"/>
              <w:rPr>
                <w:rFonts w:ascii="Calibri" w:eastAsia="Times New Roman" w:hAnsi="Calibri" w:cs="Calibri"/>
                <w:b/>
                <w:i/>
                <w:kern w:val="0"/>
                <w:sz w:val="22"/>
                <w:szCs w:val="22"/>
                <w:lang w:eastAsia="ar-SA"/>
                <w14:ligatures w14:val="none"/>
              </w:rPr>
            </w:pPr>
          </w:p>
        </w:tc>
        <w:tc>
          <w:tcPr>
            <w:tcW w:w="2430" w:type="pct"/>
            <w:tcBorders>
              <w:top w:val="single" w:sz="4" w:space="0" w:color="auto"/>
              <w:left w:val="single" w:sz="2" w:space="0" w:color="auto"/>
              <w:bottom w:val="single" w:sz="4" w:space="0" w:color="auto"/>
              <w:right w:val="single" w:sz="2" w:space="0" w:color="auto"/>
            </w:tcBorders>
            <w:shd w:val="clear" w:color="auto" w:fill="FFFFFF"/>
            <w:vAlign w:val="center"/>
          </w:tcPr>
          <w:p w14:paraId="4AE8D65E" w14:textId="77777777" w:rsidR="000A3CCC" w:rsidRPr="000A3CCC" w:rsidRDefault="000A3CCC" w:rsidP="000A3CCC">
            <w:pPr>
              <w:widowControl w:val="0"/>
              <w:suppressAutoHyphens/>
              <w:spacing w:after="0" w:line="360" w:lineRule="auto"/>
              <w:jc w:val="center"/>
              <w:rPr>
                <w:rFonts w:ascii="Calibri" w:eastAsia="Times New Roman" w:hAnsi="Calibri" w:cs="Calibri"/>
                <w:b/>
                <w:i/>
                <w:kern w:val="0"/>
                <w:sz w:val="22"/>
                <w:szCs w:val="22"/>
                <w:lang w:eastAsia="ar-SA"/>
                <w14:ligatures w14:val="none"/>
              </w:rPr>
            </w:pPr>
          </w:p>
        </w:tc>
      </w:tr>
      <w:tr w:rsidR="000A3CCC" w:rsidRPr="000A3CCC" w14:paraId="7885CDA6" w14:textId="77777777" w:rsidTr="00B8429C">
        <w:tblPrEx>
          <w:jc w:val="left"/>
          <w:tblCellMar>
            <w:left w:w="108" w:type="dxa"/>
            <w:right w:w="108" w:type="dxa"/>
          </w:tblCellMar>
          <w:tblLook w:val="04A0" w:firstRow="1" w:lastRow="0" w:firstColumn="1" w:lastColumn="0" w:noHBand="0" w:noVBand="1"/>
        </w:tblPrEx>
        <w:trPr>
          <w:trHeight w:val="497"/>
        </w:trPr>
        <w:tc>
          <w:tcPr>
            <w:tcW w:w="2570" w:type="pct"/>
            <w:shd w:val="clear" w:color="auto" w:fill="F2F2F2" w:themeFill="background1" w:themeFillShade="F2"/>
            <w:vAlign w:val="center"/>
          </w:tcPr>
          <w:p w14:paraId="57265358"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Czytelny podpis osoby reprezentującej Wykonawcę</w:t>
            </w:r>
          </w:p>
        </w:tc>
        <w:tc>
          <w:tcPr>
            <w:tcW w:w="2430" w:type="pct"/>
            <w:shd w:val="clear" w:color="auto" w:fill="F2F2F2" w:themeFill="background1" w:themeFillShade="F2"/>
            <w:vAlign w:val="center"/>
          </w:tcPr>
          <w:p w14:paraId="74583F6A" w14:textId="77777777" w:rsidR="000A3CCC" w:rsidRPr="000A3CCC" w:rsidRDefault="000A3CCC" w:rsidP="000A3CCC">
            <w:pPr>
              <w:widowControl w:val="0"/>
              <w:suppressAutoHyphens/>
              <w:spacing w:after="0" w:line="360" w:lineRule="auto"/>
              <w:jc w:val="center"/>
              <w:rPr>
                <w:rFonts w:ascii="Calibri" w:eastAsia="Times New Roman" w:hAnsi="Calibri" w:cs="Calibri"/>
                <w:b/>
                <w:kern w:val="0"/>
                <w:sz w:val="22"/>
                <w:szCs w:val="22"/>
                <w:lang w:eastAsia="ar-SA"/>
                <w14:ligatures w14:val="none"/>
              </w:rPr>
            </w:pPr>
            <w:r w:rsidRPr="000A3CCC">
              <w:rPr>
                <w:rFonts w:ascii="Calibri" w:eastAsia="Times New Roman" w:hAnsi="Calibri" w:cs="Calibri"/>
                <w:b/>
                <w:kern w:val="0"/>
                <w:sz w:val="22"/>
                <w:szCs w:val="22"/>
                <w:lang w:eastAsia="ar-SA"/>
                <w14:ligatures w14:val="none"/>
              </w:rPr>
              <w:t>Czytelny podpis osoby reprezentującej Zamawiającego</w:t>
            </w:r>
          </w:p>
        </w:tc>
      </w:tr>
      <w:tr w:rsidR="000A3CCC" w:rsidRPr="000A3CCC" w14:paraId="7C24C768" w14:textId="77777777" w:rsidTr="00C12CC0">
        <w:tblPrEx>
          <w:jc w:val="left"/>
          <w:tblCellMar>
            <w:left w:w="108" w:type="dxa"/>
            <w:right w:w="108" w:type="dxa"/>
          </w:tblCellMar>
          <w:tblLook w:val="04A0" w:firstRow="1" w:lastRow="0" w:firstColumn="1" w:lastColumn="0" w:noHBand="0" w:noVBand="1"/>
        </w:tblPrEx>
        <w:trPr>
          <w:trHeight w:val="1992"/>
        </w:trPr>
        <w:tc>
          <w:tcPr>
            <w:tcW w:w="2570" w:type="pct"/>
            <w:shd w:val="clear" w:color="auto" w:fill="FFFFFF"/>
            <w:vAlign w:val="center"/>
          </w:tcPr>
          <w:p w14:paraId="402F5B28" w14:textId="77777777" w:rsidR="000A3CCC" w:rsidRPr="000A3CCC" w:rsidRDefault="000A3CCC" w:rsidP="000A3CCC">
            <w:pPr>
              <w:widowControl w:val="0"/>
              <w:suppressAutoHyphens/>
              <w:spacing w:after="0" w:line="360" w:lineRule="auto"/>
              <w:rPr>
                <w:rFonts w:ascii="Calibri" w:eastAsia="Times New Roman" w:hAnsi="Calibri" w:cs="Calibri"/>
                <w:b/>
                <w:i/>
                <w:kern w:val="0"/>
                <w:sz w:val="22"/>
                <w:szCs w:val="22"/>
                <w:lang w:eastAsia="ar-SA"/>
                <w14:ligatures w14:val="none"/>
              </w:rPr>
            </w:pPr>
          </w:p>
        </w:tc>
        <w:tc>
          <w:tcPr>
            <w:tcW w:w="2430" w:type="pct"/>
            <w:shd w:val="clear" w:color="auto" w:fill="FFFFFF"/>
            <w:vAlign w:val="center"/>
          </w:tcPr>
          <w:p w14:paraId="73C8DF20" w14:textId="77777777" w:rsidR="000A3CCC" w:rsidRPr="000A3CCC" w:rsidRDefault="000A3CCC" w:rsidP="000A3CCC">
            <w:pPr>
              <w:widowControl w:val="0"/>
              <w:suppressAutoHyphens/>
              <w:spacing w:after="0" w:line="360" w:lineRule="auto"/>
              <w:rPr>
                <w:rFonts w:ascii="Calibri" w:eastAsia="Times New Roman" w:hAnsi="Calibri" w:cs="Calibri"/>
                <w:b/>
                <w:i/>
                <w:kern w:val="0"/>
                <w:sz w:val="22"/>
                <w:szCs w:val="22"/>
                <w:lang w:eastAsia="ar-SA"/>
                <w14:ligatures w14:val="none"/>
              </w:rPr>
            </w:pPr>
          </w:p>
        </w:tc>
      </w:tr>
    </w:tbl>
    <w:p w14:paraId="26B6C18A" w14:textId="77777777" w:rsidR="000A3CCC" w:rsidRPr="000A3CCC" w:rsidRDefault="000A3CCC" w:rsidP="000A3CCC">
      <w:pPr>
        <w:keepNext/>
        <w:keepLines/>
        <w:spacing w:after="0" w:line="360" w:lineRule="auto"/>
        <w:outlineLvl w:val="1"/>
        <w:rPr>
          <w:rFonts w:ascii="Calibri" w:eastAsia="Arial" w:hAnsi="Calibri" w:cs="Calibri"/>
          <w:b/>
          <w:bCs/>
          <w:kern w:val="0"/>
          <w:sz w:val="22"/>
          <w:szCs w:val="22"/>
          <w:lang w:eastAsia="pl-PL"/>
          <w14:ligatures w14:val="none"/>
        </w:rPr>
        <w:sectPr w:rsidR="000A3CCC" w:rsidRPr="000A3CCC" w:rsidSect="00B8429C">
          <w:headerReference w:type="default" r:id="rId23"/>
          <w:footerReference w:type="even" r:id="rId24"/>
          <w:footerReference w:type="default" r:id="rId25"/>
          <w:headerReference w:type="first" r:id="rId26"/>
          <w:footerReference w:type="first" r:id="rId27"/>
          <w:pgSz w:w="11906" w:h="16838"/>
          <w:pgMar w:top="1135" w:right="1133" w:bottom="567" w:left="1134" w:header="397" w:footer="680" w:gutter="0"/>
          <w:cols w:space="708"/>
          <w:titlePg/>
          <w:docGrid w:linePitch="360"/>
        </w:sectPr>
      </w:pPr>
      <w:bookmarkStart w:id="14" w:name="_Hlk162940831"/>
    </w:p>
    <w:bookmarkEnd w:id="14"/>
    <w:p w14:paraId="5C0A2DCB" w14:textId="77777777" w:rsidR="00014DC1" w:rsidRDefault="00014DC1" w:rsidP="00C12CC0"/>
    <w:sectPr w:rsidR="00014DC1" w:rsidSect="00B8429C">
      <w:headerReference w:type="default" r:id="rId28"/>
      <w:headerReference w:type="first" r:id="rId29"/>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3587B" w14:textId="77777777" w:rsidR="00F641DD" w:rsidRDefault="00F641DD" w:rsidP="000A3CCC">
      <w:pPr>
        <w:spacing w:after="0" w:line="240" w:lineRule="auto"/>
      </w:pPr>
      <w:r>
        <w:separator/>
      </w:r>
    </w:p>
  </w:endnote>
  <w:endnote w:type="continuationSeparator" w:id="0">
    <w:p w14:paraId="4709A9DC" w14:textId="77777777" w:rsidR="00F641DD" w:rsidRDefault="00F641DD" w:rsidP="000A3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D7D23" w14:textId="77777777" w:rsidR="000A3CCC" w:rsidRDefault="000A3CCC">
    <w:pPr>
      <w:pStyle w:val="Stopka"/>
      <w:ind w:right="360"/>
    </w:pPr>
    <w:r>
      <w:fldChar w:fldCharType="begin"/>
    </w:r>
    <w:r>
      <w:instrText xml:space="preserve"> PAGE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F7CFC" w14:textId="77777777" w:rsidR="000A3CCC" w:rsidRDefault="000A3CCC">
    <w:pPr>
      <w:pStyle w:val="Stopka"/>
      <w:jc w:val="center"/>
    </w:pPr>
  </w:p>
  <w:p w14:paraId="668A9933" w14:textId="77777777" w:rsidR="000A3CCC" w:rsidRDefault="000A3CCC">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46962"/>
      <w:docPartObj>
        <w:docPartGallery w:val="Page Numbers (Bottom of Page)"/>
        <w:docPartUnique/>
      </w:docPartObj>
    </w:sdtPr>
    <w:sdtContent>
      <w:p w14:paraId="2FDC95C4" w14:textId="77777777" w:rsidR="000A3CCC" w:rsidRDefault="000A3CCC">
        <w:pPr>
          <w:pStyle w:val="Stopka"/>
          <w:jc w:val="center"/>
        </w:pPr>
        <w:r>
          <w:fldChar w:fldCharType="begin"/>
        </w:r>
        <w:r>
          <w:instrText>PAGE   \* MERGEFORMAT</w:instrText>
        </w:r>
        <w:r>
          <w:fldChar w:fldCharType="separate"/>
        </w:r>
        <w:r>
          <w:t>2</w:t>
        </w:r>
        <w:r>
          <w:fldChar w:fldCharType="end"/>
        </w:r>
      </w:p>
    </w:sdtContent>
  </w:sdt>
  <w:p w14:paraId="3C6A4FA1" w14:textId="77777777" w:rsidR="000A3CCC" w:rsidRDefault="000A3C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F6AE" w14:textId="77777777" w:rsidR="00F641DD" w:rsidRDefault="00F641DD" w:rsidP="000A3CCC">
      <w:pPr>
        <w:spacing w:after="0" w:line="240" w:lineRule="auto"/>
      </w:pPr>
      <w:r>
        <w:separator/>
      </w:r>
    </w:p>
  </w:footnote>
  <w:footnote w:type="continuationSeparator" w:id="0">
    <w:p w14:paraId="6593C64B" w14:textId="77777777" w:rsidR="00F641DD" w:rsidRDefault="00F641DD" w:rsidP="000A3CCC">
      <w:pPr>
        <w:spacing w:after="0" w:line="240" w:lineRule="auto"/>
      </w:pPr>
      <w:r>
        <w:continuationSeparator/>
      </w:r>
    </w:p>
  </w:footnote>
  <w:footnote w:id="1">
    <w:p w14:paraId="17C4C3D6" w14:textId="77777777" w:rsidR="00236D24" w:rsidRPr="002D15A4" w:rsidRDefault="00236D24" w:rsidP="00236D24">
      <w:pPr>
        <w:pStyle w:val="Tekstprzypisudolnego"/>
        <w:rPr>
          <w:sz w:val="14"/>
          <w:szCs w:val="14"/>
        </w:rPr>
      </w:pPr>
      <w:r w:rsidRPr="00D72A4C">
        <w:rPr>
          <w:rStyle w:val="Odwoanieprzypisudolnego"/>
          <w:rFonts w:eastAsia="Arial"/>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33E3D" w14:textId="43272F51" w:rsidR="000A3CCC" w:rsidRPr="00D36C0B" w:rsidRDefault="006652E1" w:rsidP="00D36C0B">
    <w:pPr>
      <w:pStyle w:val="Nagwek"/>
      <w:jc w:val="right"/>
      <w:rPr>
        <w:sz w:val="20"/>
        <w:szCs w:val="20"/>
      </w:rPr>
    </w:pPr>
    <w:r>
      <w:rPr>
        <w:sz w:val="20"/>
        <w:szCs w:val="20"/>
      </w:rPr>
      <w:t>21</w:t>
    </w:r>
    <w:r w:rsidR="000A3CCC" w:rsidRPr="00D36C0B">
      <w:rPr>
        <w:sz w:val="20"/>
        <w:szCs w:val="20"/>
      </w:rPr>
      <w:t>/ZP/202</w:t>
    </w:r>
    <w:r w:rsidR="000A3CCC">
      <w:rPr>
        <w:sz w:val="20"/>
        <w:szCs w:val="20"/>
      </w:rPr>
      <w:t>6</w:t>
    </w:r>
    <w:r w:rsidR="000A3CCC" w:rsidRPr="00D36C0B">
      <w:rPr>
        <w:sz w:val="20"/>
        <w:szCs w:val="20"/>
      </w:rPr>
      <w:t>/N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056AE" w14:textId="3D3AB7A0" w:rsidR="00A2415E" w:rsidRDefault="00A2415E">
    <w:pPr>
      <w:pStyle w:val="Nagwek"/>
    </w:pPr>
    <w:r>
      <w:rPr>
        <w:noProof/>
      </w:rPr>
      <w:drawing>
        <wp:inline distT="0" distB="0" distL="0" distR="0" wp14:anchorId="10A35975" wp14:editId="65AB994B">
          <wp:extent cx="5688330" cy="1148080"/>
          <wp:effectExtent l="0" t="0" r="7620" b="0"/>
          <wp:docPr id="1387932615" name="Obraz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145539" name="Obraz 980145539" descr="Logotypy Uniwersytetu Łódzkiego i sieci UNIC"/>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688330" cy="114808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DFB5" w14:textId="77777777" w:rsidR="000A3CCC" w:rsidRPr="00703FAF" w:rsidRDefault="000A3CCC" w:rsidP="00562148">
    <w:pPr>
      <w:pStyle w:val="Nagwek"/>
      <w:tabs>
        <w:tab w:val="clear" w:pos="4513"/>
        <w:tab w:val="clear" w:pos="9026"/>
        <w:tab w:val="left" w:pos="3285"/>
      </w:tabs>
      <w:rPr>
        <w:b/>
        <w:bCs/>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D4E63" w14:textId="484FECDB" w:rsidR="000A3CCC" w:rsidRPr="00836118" w:rsidRDefault="00762B51" w:rsidP="00C20971">
    <w:pPr>
      <w:pStyle w:val="Nagwek"/>
      <w:jc w:val="right"/>
    </w:pPr>
    <w:r>
      <w:rPr>
        <w:rFonts w:cs="Calibri"/>
        <w:b/>
        <w:bCs/>
        <w:sz w:val="22"/>
        <w:szCs w:val="22"/>
        <w:lang w:eastAsia="pl-PL"/>
      </w:rPr>
      <w:t>21</w:t>
    </w:r>
    <w:r w:rsidR="000A3CCC" w:rsidRPr="000A3CCC">
      <w:rPr>
        <w:rFonts w:cs="Calibri"/>
        <w:b/>
        <w:bCs/>
        <w:sz w:val="22"/>
        <w:szCs w:val="22"/>
        <w:lang w:eastAsia="pl-PL"/>
      </w:rPr>
      <w:t>/ZP/2026/N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02DB40FC"/>
    <w:multiLevelType w:val="hybridMultilevel"/>
    <w:tmpl w:val="37A2A9A0"/>
    <w:lvl w:ilvl="0" w:tplc="FFFFFFF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3" w15:restartNumberingAfterBreak="0">
    <w:nsid w:val="063F5258"/>
    <w:multiLevelType w:val="hybridMultilevel"/>
    <w:tmpl w:val="6F881CD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022061"/>
    <w:multiLevelType w:val="hybridMultilevel"/>
    <w:tmpl w:val="7D7C6DAC"/>
    <w:lvl w:ilvl="0" w:tplc="0415000F">
      <w:start w:val="1"/>
      <w:numFmt w:val="decimal"/>
      <w:lvlText w:val="%1."/>
      <w:lvlJc w:val="left"/>
      <w:pPr>
        <w:ind w:left="720" w:hanging="360"/>
      </w:pPr>
    </w:lvl>
    <w:lvl w:ilvl="1" w:tplc="BB3EDA0A">
      <w:numFmt w:val="bullet"/>
      <w:lvlText w:val=""/>
      <w:lvlJc w:val="left"/>
      <w:pPr>
        <w:ind w:left="1440" w:hanging="360"/>
      </w:pPr>
      <w:rPr>
        <w:rFonts w:ascii="Symbol" w:eastAsia="Times New Roman" w:hAnsi="Symbol" w:cs="Calibri"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AB127A4"/>
    <w:multiLevelType w:val="multilevel"/>
    <w:tmpl w:val="E076B30C"/>
    <w:lvl w:ilvl="0">
      <w:start w:val="1"/>
      <w:numFmt w:val="decimal"/>
      <w:lvlText w:val="%1."/>
      <w:lvlJc w:val="left"/>
      <w:pPr>
        <w:ind w:left="360" w:hanging="360"/>
      </w:pPr>
      <w:rPr>
        <w:b/>
        <w:strike w:val="0"/>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51238E"/>
    <w:multiLevelType w:val="hybridMultilevel"/>
    <w:tmpl w:val="4754F200"/>
    <w:lvl w:ilvl="0" w:tplc="ACACF602">
      <w:start w:val="1"/>
      <w:numFmt w:val="upperLetter"/>
      <w:lvlText w:val="%1."/>
      <w:lvlJc w:val="left"/>
      <w:pPr>
        <w:ind w:left="1636" w:hanging="360"/>
      </w:pPr>
      <w:rPr>
        <w:rFonts w:hint="default"/>
        <w:b/>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2" w15:restartNumberingAfterBreak="0">
    <w:nsid w:val="20C73656"/>
    <w:multiLevelType w:val="hybridMultilevel"/>
    <w:tmpl w:val="6590CB0A"/>
    <w:lvl w:ilvl="0" w:tplc="98AA60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15"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16"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D865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2720348"/>
    <w:multiLevelType w:val="hybridMultilevel"/>
    <w:tmpl w:val="8FA2BD4C"/>
    <w:lvl w:ilvl="0" w:tplc="FFFFFFFF">
      <w:start w:val="1"/>
      <w:numFmt w:val="decimal"/>
      <w:lvlText w:val="%1."/>
      <w:lvlJc w:val="left"/>
      <w:pPr>
        <w:ind w:left="502" w:hanging="360"/>
      </w:pPr>
      <w:rPr>
        <w:rFonts w:hint="default"/>
        <w:b w:val="0"/>
        <w:bCs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9"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E5A40FC"/>
    <w:multiLevelType w:val="hybridMultilevel"/>
    <w:tmpl w:val="10563396"/>
    <w:lvl w:ilvl="0" w:tplc="8A32133C">
      <w:start w:val="1"/>
      <w:numFmt w:val="lowerLetter"/>
      <w:lvlText w:val="%1)"/>
      <w:lvlJc w:val="left"/>
      <w:pPr>
        <w:ind w:left="1571" w:hanging="360"/>
      </w:pPr>
      <w:rPr>
        <w:b w:val="0"/>
      </w:rPr>
    </w:lvl>
    <w:lvl w:ilvl="1" w:tplc="62D4E258">
      <w:start w:val="1"/>
      <w:numFmt w:val="decimal"/>
      <w:lvlText w:val="%2."/>
      <w:lvlJc w:val="left"/>
      <w:pPr>
        <w:ind w:left="2291" w:hanging="360"/>
      </w:pPr>
      <w:rPr>
        <w:rFonts w:hint="default"/>
        <w:b w:val="0"/>
        <w:bCs w:val="0"/>
        <w:color w:val="auto"/>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DF7E45"/>
    <w:multiLevelType w:val="hybridMultilevel"/>
    <w:tmpl w:val="37A2A9A0"/>
    <w:lvl w:ilvl="0" w:tplc="D67CF77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63937F1"/>
    <w:multiLevelType w:val="multilevel"/>
    <w:tmpl w:val="1C10DF6C"/>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25" w15:restartNumberingAfterBreak="0">
    <w:nsid w:val="4B640FF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E3705A"/>
    <w:multiLevelType w:val="hybridMultilevel"/>
    <w:tmpl w:val="B5980EA6"/>
    <w:lvl w:ilvl="0" w:tplc="46CED62E">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50B4544C"/>
    <w:multiLevelType w:val="multilevel"/>
    <w:tmpl w:val="11B6C2DE"/>
    <w:lvl w:ilvl="0">
      <w:start w:val="1"/>
      <w:numFmt w:val="decimal"/>
      <w:lvlText w:val="%1."/>
      <w:lvlJc w:val="left"/>
      <w:pPr>
        <w:ind w:left="360" w:hanging="360"/>
      </w:pPr>
      <w:rPr>
        <w:b w:val="0"/>
        <w:bCs/>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16D0FDB"/>
    <w:multiLevelType w:val="multilevel"/>
    <w:tmpl w:val="C1904BB8"/>
    <w:lvl w:ilvl="0">
      <w:start w:val="8"/>
      <w:numFmt w:val="decimal"/>
      <w:lvlText w:val="%1."/>
      <w:lvlJc w:val="left"/>
      <w:pPr>
        <w:ind w:left="360" w:hanging="360"/>
      </w:pPr>
      <w:rPr>
        <w:rFonts w:hint="default"/>
        <w:b w:val="0"/>
        <w:bCs/>
        <w:strike w:val="0"/>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5156D"/>
    <w:multiLevelType w:val="hybridMultilevel"/>
    <w:tmpl w:val="4982642A"/>
    <w:lvl w:ilvl="0" w:tplc="179C3B44">
      <w:start w:val="1"/>
      <w:numFmt w:val="decimal"/>
      <w:lvlText w:val="%1."/>
      <w:lvlJc w:val="left"/>
      <w:pPr>
        <w:ind w:left="1020" w:hanging="360"/>
      </w:pPr>
    </w:lvl>
    <w:lvl w:ilvl="1" w:tplc="F40C191E">
      <w:start w:val="1"/>
      <w:numFmt w:val="decimal"/>
      <w:lvlText w:val="%2."/>
      <w:lvlJc w:val="left"/>
      <w:pPr>
        <w:ind w:left="1020" w:hanging="360"/>
      </w:pPr>
    </w:lvl>
    <w:lvl w:ilvl="2" w:tplc="E35E1680">
      <w:start w:val="1"/>
      <w:numFmt w:val="decimal"/>
      <w:lvlText w:val="%3."/>
      <w:lvlJc w:val="left"/>
      <w:pPr>
        <w:ind w:left="1020" w:hanging="360"/>
      </w:pPr>
    </w:lvl>
    <w:lvl w:ilvl="3" w:tplc="9704FF24">
      <w:start w:val="1"/>
      <w:numFmt w:val="decimal"/>
      <w:lvlText w:val="%4."/>
      <w:lvlJc w:val="left"/>
      <w:pPr>
        <w:ind w:left="1020" w:hanging="360"/>
      </w:pPr>
    </w:lvl>
    <w:lvl w:ilvl="4" w:tplc="8B76BC0A">
      <w:start w:val="1"/>
      <w:numFmt w:val="decimal"/>
      <w:lvlText w:val="%5."/>
      <w:lvlJc w:val="left"/>
      <w:pPr>
        <w:ind w:left="1020" w:hanging="360"/>
      </w:pPr>
    </w:lvl>
    <w:lvl w:ilvl="5" w:tplc="41E412FC">
      <w:start w:val="1"/>
      <w:numFmt w:val="decimal"/>
      <w:lvlText w:val="%6."/>
      <w:lvlJc w:val="left"/>
      <w:pPr>
        <w:ind w:left="1020" w:hanging="360"/>
      </w:pPr>
    </w:lvl>
    <w:lvl w:ilvl="6" w:tplc="8E70D322">
      <w:start w:val="1"/>
      <w:numFmt w:val="decimal"/>
      <w:lvlText w:val="%7."/>
      <w:lvlJc w:val="left"/>
      <w:pPr>
        <w:ind w:left="1020" w:hanging="360"/>
      </w:pPr>
    </w:lvl>
    <w:lvl w:ilvl="7" w:tplc="5442DA7C">
      <w:start w:val="1"/>
      <w:numFmt w:val="decimal"/>
      <w:lvlText w:val="%8."/>
      <w:lvlJc w:val="left"/>
      <w:pPr>
        <w:ind w:left="1020" w:hanging="360"/>
      </w:pPr>
    </w:lvl>
    <w:lvl w:ilvl="8" w:tplc="7DB4D7CA">
      <w:start w:val="1"/>
      <w:numFmt w:val="decimal"/>
      <w:lvlText w:val="%9."/>
      <w:lvlJc w:val="left"/>
      <w:pPr>
        <w:ind w:left="1020" w:hanging="360"/>
      </w:pPr>
    </w:lvl>
  </w:abstractNum>
  <w:abstractNum w:abstractNumId="31"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0110CD"/>
    <w:multiLevelType w:val="hybridMultilevel"/>
    <w:tmpl w:val="038EAB20"/>
    <w:lvl w:ilvl="0" w:tplc="0415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6F47A10"/>
    <w:multiLevelType w:val="hybridMultilevel"/>
    <w:tmpl w:val="BDDAE612"/>
    <w:lvl w:ilvl="0" w:tplc="EF3C5DD0">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37"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7C4F2998"/>
    <w:multiLevelType w:val="hybridMultilevel"/>
    <w:tmpl w:val="269A3C4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1"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9168100">
    <w:abstractNumId w:val="0"/>
  </w:num>
  <w:num w:numId="2" w16cid:durableId="1965497322">
    <w:abstractNumId w:val="39"/>
  </w:num>
  <w:num w:numId="3" w16cid:durableId="152531734">
    <w:abstractNumId w:val="14"/>
  </w:num>
  <w:num w:numId="4" w16cid:durableId="633216797">
    <w:abstractNumId w:val="5"/>
  </w:num>
  <w:num w:numId="5" w16cid:durableId="2018920008">
    <w:abstractNumId w:val="16"/>
  </w:num>
  <w:num w:numId="6" w16cid:durableId="557322949">
    <w:abstractNumId w:val="21"/>
  </w:num>
  <w:num w:numId="7" w16cid:durableId="209459993">
    <w:abstractNumId w:val="22"/>
  </w:num>
  <w:num w:numId="8" w16cid:durableId="1798335100">
    <w:abstractNumId w:val="15"/>
  </w:num>
  <w:num w:numId="9" w16cid:durableId="1286933864">
    <w:abstractNumId w:val="31"/>
  </w:num>
  <w:num w:numId="10" w16cid:durableId="2031298028">
    <w:abstractNumId w:val="36"/>
  </w:num>
  <w:num w:numId="11" w16cid:durableId="133179547">
    <w:abstractNumId w:val="20"/>
  </w:num>
  <w:num w:numId="12" w16cid:durableId="1980449964">
    <w:abstractNumId w:val="2"/>
  </w:num>
  <w:num w:numId="13" w16cid:durableId="751046504">
    <w:abstractNumId w:val="4"/>
  </w:num>
  <w:num w:numId="14" w16cid:durableId="1847556880">
    <w:abstractNumId w:val="27"/>
  </w:num>
  <w:num w:numId="15" w16cid:durableId="2047293504">
    <w:abstractNumId w:val="8"/>
  </w:num>
  <w:num w:numId="16" w16cid:durableId="846604127">
    <w:abstractNumId w:val="10"/>
  </w:num>
  <w:num w:numId="17" w16cid:durableId="261843098">
    <w:abstractNumId w:val="37"/>
  </w:num>
  <w:num w:numId="18" w16cid:durableId="855852889">
    <w:abstractNumId w:val="6"/>
  </w:num>
  <w:num w:numId="19" w16cid:durableId="1560901342">
    <w:abstractNumId w:val="26"/>
  </w:num>
  <w:num w:numId="20" w16cid:durableId="1386371578">
    <w:abstractNumId w:val="13"/>
  </w:num>
  <w:num w:numId="21" w16cid:durableId="1699702102">
    <w:abstractNumId w:val="35"/>
  </w:num>
  <w:num w:numId="22" w16cid:durableId="139345270">
    <w:abstractNumId w:val="33"/>
  </w:num>
  <w:num w:numId="23" w16cid:durableId="1081290783">
    <w:abstractNumId w:val="29"/>
  </w:num>
  <w:num w:numId="24" w16cid:durableId="2112436536">
    <w:abstractNumId w:val="17"/>
  </w:num>
  <w:num w:numId="25" w16cid:durableId="823815840">
    <w:abstractNumId w:val="19"/>
  </w:num>
  <w:num w:numId="26" w16cid:durableId="63261056">
    <w:abstractNumId w:val="38"/>
  </w:num>
  <w:num w:numId="27" w16cid:durableId="833686112">
    <w:abstractNumId w:val="9"/>
  </w:num>
  <w:num w:numId="28" w16cid:durableId="19821909">
    <w:abstractNumId w:val="41"/>
  </w:num>
  <w:num w:numId="29" w16cid:durableId="817767581">
    <w:abstractNumId w:val="12"/>
  </w:num>
  <w:num w:numId="30" w16cid:durableId="123474507">
    <w:abstractNumId w:val="23"/>
  </w:num>
  <w:num w:numId="31" w16cid:durableId="1355156998">
    <w:abstractNumId w:val="1"/>
  </w:num>
  <w:num w:numId="32" w16cid:durableId="592277199">
    <w:abstractNumId w:val="28"/>
  </w:num>
  <w:num w:numId="33" w16cid:durableId="587231631">
    <w:abstractNumId w:val="11"/>
  </w:num>
  <w:num w:numId="34" w16cid:durableId="1945459924">
    <w:abstractNumId w:val="30"/>
  </w:num>
  <w:num w:numId="35" w16cid:durableId="2074573160">
    <w:abstractNumId w:val="34"/>
  </w:num>
  <w:num w:numId="36" w16cid:durableId="547187945">
    <w:abstractNumId w:val="40"/>
  </w:num>
  <w:num w:numId="37" w16cid:durableId="1250045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448253">
    <w:abstractNumId w:val="7"/>
  </w:num>
  <w:num w:numId="39" w16cid:durableId="20254268">
    <w:abstractNumId w:val="18"/>
  </w:num>
  <w:num w:numId="40" w16cid:durableId="1869297817">
    <w:abstractNumId w:val="3"/>
  </w:num>
  <w:num w:numId="41" w16cid:durableId="1322850021">
    <w:abstractNumId w:val="32"/>
  </w:num>
  <w:num w:numId="42" w16cid:durableId="1211500906">
    <w:abstractNumId w:val="24"/>
  </w:num>
  <w:num w:numId="43" w16cid:durableId="1505393292">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354"/>
    <w:rsid w:val="00004626"/>
    <w:rsid w:val="0000684F"/>
    <w:rsid w:val="00006D5F"/>
    <w:rsid w:val="0001070B"/>
    <w:rsid w:val="00014800"/>
    <w:rsid w:val="00014DC1"/>
    <w:rsid w:val="000316C2"/>
    <w:rsid w:val="00041E45"/>
    <w:rsid w:val="00053262"/>
    <w:rsid w:val="000551D7"/>
    <w:rsid w:val="0005524C"/>
    <w:rsid w:val="0006556E"/>
    <w:rsid w:val="00067B1B"/>
    <w:rsid w:val="000721B3"/>
    <w:rsid w:val="00072A56"/>
    <w:rsid w:val="000743DC"/>
    <w:rsid w:val="00074E7D"/>
    <w:rsid w:val="00076977"/>
    <w:rsid w:val="0008080A"/>
    <w:rsid w:val="00096884"/>
    <w:rsid w:val="000A3CCC"/>
    <w:rsid w:val="000A40B4"/>
    <w:rsid w:val="000A6A47"/>
    <w:rsid w:val="000B1142"/>
    <w:rsid w:val="000B15FB"/>
    <w:rsid w:val="000B4B60"/>
    <w:rsid w:val="000B5A1A"/>
    <w:rsid w:val="000C3675"/>
    <w:rsid w:val="000C513B"/>
    <w:rsid w:val="000C73B4"/>
    <w:rsid w:val="000D490F"/>
    <w:rsid w:val="000E492D"/>
    <w:rsid w:val="000E57D6"/>
    <w:rsid w:val="000F1341"/>
    <w:rsid w:val="00100330"/>
    <w:rsid w:val="001011D7"/>
    <w:rsid w:val="00104B9D"/>
    <w:rsid w:val="00106935"/>
    <w:rsid w:val="00113DA8"/>
    <w:rsid w:val="00130C22"/>
    <w:rsid w:val="001318C5"/>
    <w:rsid w:val="00133D4C"/>
    <w:rsid w:val="00140816"/>
    <w:rsid w:val="00143398"/>
    <w:rsid w:val="001439A3"/>
    <w:rsid w:val="0015362D"/>
    <w:rsid w:val="00153B15"/>
    <w:rsid w:val="00161E09"/>
    <w:rsid w:val="00175CA7"/>
    <w:rsid w:val="00180200"/>
    <w:rsid w:val="0018380D"/>
    <w:rsid w:val="00185B54"/>
    <w:rsid w:val="00185DD5"/>
    <w:rsid w:val="00191ADA"/>
    <w:rsid w:val="00194AC7"/>
    <w:rsid w:val="00194DFE"/>
    <w:rsid w:val="001B0DCC"/>
    <w:rsid w:val="001B13D2"/>
    <w:rsid w:val="001B1DE9"/>
    <w:rsid w:val="001B475A"/>
    <w:rsid w:val="001B7BA9"/>
    <w:rsid w:val="001C4876"/>
    <w:rsid w:val="001C5095"/>
    <w:rsid w:val="001C60D4"/>
    <w:rsid w:val="001D060C"/>
    <w:rsid w:val="001D7487"/>
    <w:rsid w:val="001E31B3"/>
    <w:rsid w:val="001F25DB"/>
    <w:rsid w:val="001F27F7"/>
    <w:rsid w:val="001F3605"/>
    <w:rsid w:val="001F7FD3"/>
    <w:rsid w:val="0020315B"/>
    <w:rsid w:val="002032C3"/>
    <w:rsid w:val="00210088"/>
    <w:rsid w:val="0021197F"/>
    <w:rsid w:val="00215E3D"/>
    <w:rsid w:val="00234460"/>
    <w:rsid w:val="00235405"/>
    <w:rsid w:val="00236D24"/>
    <w:rsid w:val="00252052"/>
    <w:rsid w:val="002567D0"/>
    <w:rsid w:val="00264900"/>
    <w:rsid w:val="00274ADC"/>
    <w:rsid w:val="0027510D"/>
    <w:rsid w:val="00276795"/>
    <w:rsid w:val="0028009E"/>
    <w:rsid w:val="00296CE7"/>
    <w:rsid w:val="002A4A7E"/>
    <w:rsid w:val="002A529C"/>
    <w:rsid w:val="002B4EE9"/>
    <w:rsid w:val="002C1C11"/>
    <w:rsid w:val="002D1686"/>
    <w:rsid w:val="002E2378"/>
    <w:rsid w:val="002E23C2"/>
    <w:rsid w:val="002E33E6"/>
    <w:rsid w:val="002E5225"/>
    <w:rsid w:val="002E6B1D"/>
    <w:rsid w:val="002E7D19"/>
    <w:rsid w:val="002F02DC"/>
    <w:rsid w:val="002F0C53"/>
    <w:rsid w:val="002F4EA7"/>
    <w:rsid w:val="002F5E86"/>
    <w:rsid w:val="002F61C5"/>
    <w:rsid w:val="002F621B"/>
    <w:rsid w:val="0030000C"/>
    <w:rsid w:val="00301975"/>
    <w:rsid w:val="0030215A"/>
    <w:rsid w:val="003219CD"/>
    <w:rsid w:val="00326F73"/>
    <w:rsid w:val="0033025D"/>
    <w:rsid w:val="00333BBB"/>
    <w:rsid w:val="00336D5A"/>
    <w:rsid w:val="00343C0A"/>
    <w:rsid w:val="00346859"/>
    <w:rsid w:val="00346ABE"/>
    <w:rsid w:val="00347400"/>
    <w:rsid w:val="00356CD8"/>
    <w:rsid w:val="00364DAF"/>
    <w:rsid w:val="00367E76"/>
    <w:rsid w:val="0038153D"/>
    <w:rsid w:val="003906CF"/>
    <w:rsid w:val="0039179C"/>
    <w:rsid w:val="00391CA6"/>
    <w:rsid w:val="003972D9"/>
    <w:rsid w:val="003A3BF5"/>
    <w:rsid w:val="003B49E2"/>
    <w:rsid w:val="003B5CC2"/>
    <w:rsid w:val="003C6187"/>
    <w:rsid w:val="003C68F9"/>
    <w:rsid w:val="003D1D92"/>
    <w:rsid w:val="003D5293"/>
    <w:rsid w:val="003D6A2F"/>
    <w:rsid w:val="003E3B0A"/>
    <w:rsid w:val="003E4894"/>
    <w:rsid w:val="003E5F29"/>
    <w:rsid w:val="00401877"/>
    <w:rsid w:val="00404138"/>
    <w:rsid w:val="004042F9"/>
    <w:rsid w:val="004053B6"/>
    <w:rsid w:val="00407B17"/>
    <w:rsid w:val="00412127"/>
    <w:rsid w:val="004271AA"/>
    <w:rsid w:val="00427207"/>
    <w:rsid w:val="00427A3D"/>
    <w:rsid w:val="004419BB"/>
    <w:rsid w:val="004421FA"/>
    <w:rsid w:val="00442E2E"/>
    <w:rsid w:val="00443AFB"/>
    <w:rsid w:val="00444AEF"/>
    <w:rsid w:val="00446851"/>
    <w:rsid w:val="0045108A"/>
    <w:rsid w:val="00455E4F"/>
    <w:rsid w:val="004700B0"/>
    <w:rsid w:val="00473BB4"/>
    <w:rsid w:val="00476B1C"/>
    <w:rsid w:val="00496F81"/>
    <w:rsid w:val="004A6421"/>
    <w:rsid w:val="004A69DE"/>
    <w:rsid w:val="004B4B3C"/>
    <w:rsid w:val="004C15FC"/>
    <w:rsid w:val="004C28E0"/>
    <w:rsid w:val="004C49BB"/>
    <w:rsid w:val="004C4A2D"/>
    <w:rsid w:val="004C7700"/>
    <w:rsid w:val="004D0925"/>
    <w:rsid w:val="004D0D77"/>
    <w:rsid w:val="004D2071"/>
    <w:rsid w:val="004D657E"/>
    <w:rsid w:val="004E12F1"/>
    <w:rsid w:val="0050774D"/>
    <w:rsid w:val="005140EF"/>
    <w:rsid w:val="00526290"/>
    <w:rsid w:val="005312FD"/>
    <w:rsid w:val="00531F4B"/>
    <w:rsid w:val="00532310"/>
    <w:rsid w:val="00532EC1"/>
    <w:rsid w:val="00535870"/>
    <w:rsid w:val="00537056"/>
    <w:rsid w:val="00562911"/>
    <w:rsid w:val="0056364A"/>
    <w:rsid w:val="00573AA2"/>
    <w:rsid w:val="005775FA"/>
    <w:rsid w:val="00586CCC"/>
    <w:rsid w:val="00592E9A"/>
    <w:rsid w:val="005934BA"/>
    <w:rsid w:val="005977DC"/>
    <w:rsid w:val="005A2DDA"/>
    <w:rsid w:val="005A53B8"/>
    <w:rsid w:val="005A75EF"/>
    <w:rsid w:val="005B74E9"/>
    <w:rsid w:val="005C07C5"/>
    <w:rsid w:val="005D1DE3"/>
    <w:rsid w:val="005D4F4D"/>
    <w:rsid w:val="005F63B5"/>
    <w:rsid w:val="0060563B"/>
    <w:rsid w:val="006073B9"/>
    <w:rsid w:val="0061129A"/>
    <w:rsid w:val="00614BDD"/>
    <w:rsid w:val="00623AE6"/>
    <w:rsid w:val="00624965"/>
    <w:rsid w:val="00627E03"/>
    <w:rsid w:val="00631E7D"/>
    <w:rsid w:val="00633E7F"/>
    <w:rsid w:val="00635EAA"/>
    <w:rsid w:val="00655200"/>
    <w:rsid w:val="00661EFA"/>
    <w:rsid w:val="00664D2F"/>
    <w:rsid w:val="006652E1"/>
    <w:rsid w:val="00667298"/>
    <w:rsid w:val="00677674"/>
    <w:rsid w:val="006802AF"/>
    <w:rsid w:val="0068220E"/>
    <w:rsid w:val="006843F4"/>
    <w:rsid w:val="00684E19"/>
    <w:rsid w:val="006857C0"/>
    <w:rsid w:val="00685B9A"/>
    <w:rsid w:val="00691B99"/>
    <w:rsid w:val="006936B3"/>
    <w:rsid w:val="006951C4"/>
    <w:rsid w:val="006A10AF"/>
    <w:rsid w:val="006A7257"/>
    <w:rsid w:val="006A7670"/>
    <w:rsid w:val="006B3DBA"/>
    <w:rsid w:val="006B4E6E"/>
    <w:rsid w:val="006C220A"/>
    <w:rsid w:val="006C5A8F"/>
    <w:rsid w:val="006D4399"/>
    <w:rsid w:val="006D4627"/>
    <w:rsid w:val="006E3F41"/>
    <w:rsid w:val="006F1F8B"/>
    <w:rsid w:val="006F6A40"/>
    <w:rsid w:val="0070179D"/>
    <w:rsid w:val="007060B9"/>
    <w:rsid w:val="00706140"/>
    <w:rsid w:val="00722DBC"/>
    <w:rsid w:val="00732611"/>
    <w:rsid w:val="0073306B"/>
    <w:rsid w:val="00734F19"/>
    <w:rsid w:val="00736B33"/>
    <w:rsid w:val="00740759"/>
    <w:rsid w:val="00747B1A"/>
    <w:rsid w:val="0075350A"/>
    <w:rsid w:val="007544A8"/>
    <w:rsid w:val="007560E6"/>
    <w:rsid w:val="00761CF3"/>
    <w:rsid w:val="00762AEE"/>
    <w:rsid w:val="00762B51"/>
    <w:rsid w:val="00772EA7"/>
    <w:rsid w:val="0077550F"/>
    <w:rsid w:val="00780364"/>
    <w:rsid w:val="00780AF1"/>
    <w:rsid w:val="00783349"/>
    <w:rsid w:val="00787B65"/>
    <w:rsid w:val="0079709E"/>
    <w:rsid w:val="007A762F"/>
    <w:rsid w:val="007B4C62"/>
    <w:rsid w:val="007D0CF4"/>
    <w:rsid w:val="007D6E87"/>
    <w:rsid w:val="007E0A8A"/>
    <w:rsid w:val="007E4CDF"/>
    <w:rsid w:val="007E77D1"/>
    <w:rsid w:val="007F47B7"/>
    <w:rsid w:val="00805167"/>
    <w:rsid w:val="00806878"/>
    <w:rsid w:val="00810FA1"/>
    <w:rsid w:val="00824FD5"/>
    <w:rsid w:val="00825A8C"/>
    <w:rsid w:val="00832221"/>
    <w:rsid w:val="008354B6"/>
    <w:rsid w:val="00837162"/>
    <w:rsid w:val="00845D0E"/>
    <w:rsid w:val="008538DF"/>
    <w:rsid w:val="00857385"/>
    <w:rsid w:val="00860F24"/>
    <w:rsid w:val="00861A74"/>
    <w:rsid w:val="0086551E"/>
    <w:rsid w:val="00871B1C"/>
    <w:rsid w:val="008773F2"/>
    <w:rsid w:val="008802B4"/>
    <w:rsid w:val="00883489"/>
    <w:rsid w:val="00890236"/>
    <w:rsid w:val="00891620"/>
    <w:rsid w:val="00891F36"/>
    <w:rsid w:val="008B4354"/>
    <w:rsid w:val="008B4A17"/>
    <w:rsid w:val="008B67C1"/>
    <w:rsid w:val="008C4B21"/>
    <w:rsid w:val="008C6368"/>
    <w:rsid w:val="008C6EC6"/>
    <w:rsid w:val="008D02B8"/>
    <w:rsid w:val="008D7196"/>
    <w:rsid w:val="008F0E46"/>
    <w:rsid w:val="008F1471"/>
    <w:rsid w:val="008F4060"/>
    <w:rsid w:val="008F6AD1"/>
    <w:rsid w:val="0090061D"/>
    <w:rsid w:val="00904D09"/>
    <w:rsid w:val="00910028"/>
    <w:rsid w:val="009116F0"/>
    <w:rsid w:val="0092223F"/>
    <w:rsid w:val="00923553"/>
    <w:rsid w:val="009278CA"/>
    <w:rsid w:val="00947D39"/>
    <w:rsid w:val="009561C4"/>
    <w:rsid w:val="009605DC"/>
    <w:rsid w:val="00965A9C"/>
    <w:rsid w:val="00981EFD"/>
    <w:rsid w:val="0098275D"/>
    <w:rsid w:val="00987CFB"/>
    <w:rsid w:val="00990958"/>
    <w:rsid w:val="009A3150"/>
    <w:rsid w:val="009A329F"/>
    <w:rsid w:val="009B03A4"/>
    <w:rsid w:val="009B507B"/>
    <w:rsid w:val="009C0221"/>
    <w:rsid w:val="009C0B30"/>
    <w:rsid w:val="009C7234"/>
    <w:rsid w:val="009D5D6F"/>
    <w:rsid w:val="009E32E7"/>
    <w:rsid w:val="009F3956"/>
    <w:rsid w:val="009F518F"/>
    <w:rsid w:val="00A008B9"/>
    <w:rsid w:val="00A028FE"/>
    <w:rsid w:val="00A0660A"/>
    <w:rsid w:val="00A12F27"/>
    <w:rsid w:val="00A20008"/>
    <w:rsid w:val="00A21B82"/>
    <w:rsid w:val="00A2415E"/>
    <w:rsid w:val="00A32229"/>
    <w:rsid w:val="00A36C0D"/>
    <w:rsid w:val="00A40C56"/>
    <w:rsid w:val="00A42D93"/>
    <w:rsid w:val="00A4498F"/>
    <w:rsid w:val="00A47367"/>
    <w:rsid w:val="00A55A33"/>
    <w:rsid w:val="00A61A75"/>
    <w:rsid w:val="00A62560"/>
    <w:rsid w:val="00A679B0"/>
    <w:rsid w:val="00A705FD"/>
    <w:rsid w:val="00A71D01"/>
    <w:rsid w:val="00A87E1E"/>
    <w:rsid w:val="00A92BBB"/>
    <w:rsid w:val="00A96532"/>
    <w:rsid w:val="00AA30A3"/>
    <w:rsid w:val="00AA4118"/>
    <w:rsid w:val="00AA6075"/>
    <w:rsid w:val="00AA7E04"/>
    <w:rsid w:val="00AB2BDE"/>
    <w:rsid w:val="00AB6849"/>
    <w:rsid w:val="00AC2ACA"/>
    <w:rsid w:val="00AC70FC"/>
    <w:rsid w:val="00AD05D3"/>
    <w:rsid w:val="00AD1F0F"/>
    <w:rsid w:val="00AD4920"/>
    <w:rsid w:val="00AD5BE9"/>
    <w:rsid w:val="00AE67BC"/>
    <w:rsid w:val="00AE6FB3"/>
    <w:rsid w:val="00AF04FE"/>
    <w:rsid w:val="00B14A97"/>
    <w:rsid w:val="00B21DD1"/>
    <w:rsid w:val="00B33F09"/>
    <w:rsid w:val="00B37364"/>
    <w:rsid w:val="00B52ED7"/>
    <w:rsid w:val="00B52F10"/>
    <w:rsid w:val="00B56865"/>
    <w:rsid w:val="00B571BA"/>
    <w:rsid w:val="00B60941"/>
    <w:rsid w:val="00B62617"/>
    <w:rsid w:val="00B63C75"/>
    <w:rsid w:val="00B721B8"/>
    <w:rsid w:val="00B76ADA"/>
    <w:rsid w:val="00B8119E"/>
    <w:rsid w:val="00B8429C"/>
    <w:rsid w:val="00B847D7"/>
    <w:rsid w:val="00B8628F"/>
    <w:rsid w:val="00B958B5"/>
    <w:rsid w:val="00B97FF1"/>
    <w:rsid w:val="00BA1206"/>
    <w:rsid w:val="00BA7707"/>
    <w:rsid w:val="00BA7717"/>
    <w:rsid w:val="00BB79AC"/>
    <w:rsid w:val="00BC265E"/>
    <w:rsid w:val="00BD061D"/>
    <w:rsid w:val="00BD28D2"/>
    <w:rsid w:val="00BD2AA2"/>
    <w:rsid w:val="00BD4666"/>
    <w:rsid w:val="00BE2A60"/>
    <w:rsid w:val="00BE655C"/>
    <w:rsid w:val="00BE6F3F"/>
    <w:rsid w:val="00BF5102"/>
    <w:rsid w:val="00C02365"/>
    <w:rsid w:val="00C04296"/>
    <w:rsid w:val="00C04AB1"/>
    <w:rsid w:val="00C12949"/>
    <w:rsid w:val="00C12CC0"/>
    <w:rsid w:val="00C140AE"/>
    <w:rsid w:val="00C251C6"/>
    <w:rsid w:val="00C4546D"/>
    <w:rsid w:val="00C51BBE"/>
    <w:rsid w:val="00C51C7F"/>
    <w:rsid w:val="00C53A08"/>
    <w:rsid w:val="00C634DE"/>
    <w:rsid w:val="00C646B4"/>
    <w:rsid w:val="00C67699"/>
    <w:rsid w:val="00C70CDE"/>
    <w:rsid w:val="00C71DDE"/>
    <w:rsid w:val="00C74189"/>
    <w:rsid w:val="00C76531"/>
    <w:rsid w:val="00CA58BC"/>
    <w:rsid w:val="00CB01CC"/>
    <w:rsid w:val="00CB04DA"/>
    <w:rsid w:val="00CB122D"/>
    <w:rsid w:val="00CB64CC"/>
    <w:rsid w:val="00CB7854"/>
    <w:rsid w:val="00CC27E9"/>
    <w:rsid w:val="00CC52DC"/>
    <w:rsid w:val="00CD3561"/>
    <w:rsid w:val="00CD3614"/>
    <w:rsid w:val="00CD675E"/>
    <w:rsid w:val="00CD7F45"/>
    <w:rsid w:val="00CE24A5"/>
    <w:rsid w:val="00CE3295"/>
    <w:rsid w:val="00CE4419"/>
    <w:rsid w:val="00CF203A"/>
    <w:rsid w:val="00D02FC3"/>
    <w:rsid w:val="00D05AAE"/>
    <w:rsid w:val="00D05EAA"/>
    <w:rsid w:val="00D30A4F"/>
    <w:rsid w:val="00D3307F"/>
    <w:rsid w:val="00D35F6E"/>
    <w:rsid w:val="00D40C76"/>
    <w:rsid w:val="00D47392"/>
    <w:rsid w:val="00D47D7E"/>
    <w:rsid w:val="00D54731"/>
    <w:rsid w:val="00D54F18"/>
    <w:rsid w:val="00D56AC7"/>
    <w:rsid w:val="00D6066B"/>
    <w:rsid w:val="00D61309"/>
    <w:rsid w:val="00D75F81"/>
    <w:rsid w:val="00D87C9B"/>
    <w:rsid w:val="00D94DB2"/>
    <w:rsid w:val="00D95FC8"/>
    <w:rsid w:val="00DA49D7"/>
    <w:rsid w:val="00DB04BF"/>
    <w:rsid w:val="00DC4785"/>
    <w:rsid w:val="00DC73CD"/>
    <w:rsid w:val="00DE3236"/>
    <w:rsid w:val="00DE367B"/>
    <w:rsid w:val="00DF11EC"/>
    <w:rsid w:val="00DF1DB9"/>
    <w:rsid w:val="00DF7CE1"/>
    <w:rsid w:val="00E00506"/>
    <w:rsid w:val="00E03BFB"/>
    <w:rsid w:val="00E11DA0"/>
    <w:rsid w:val="00E12039"/>
    <w:rsid w:val="00E15DAA"/>
    <w:rsid w:val="00E2105E"/>
    <w:rsid w:val="00E249C6"/>
    <w:rsid w:val="00E25951"/>
    <w:rsid w:val="00E32D6A"/>
    <w:rsid w:val="00E336A8"/>
    <w:rsid w:val="00E34C4C"/>
    <w:rsid w:val="00E47908"/>
    <w:rsid w:val="00E51625"/>
    <w:rsid w:val="00E52B2F"/>
    <w:rsid w:val="00E57E63"/>
    <w:rsid w:val="00E62F05"/>
    <w:rsid w:val="00E63023"/>
    <w:rsid w:val="00E6756C"/>
    <w:rsid w:val="00E700FB"/>
    <w:rsid w:val="00E703E1"/>
    <w:rsid w:val="00E70B55"/>
    <w:rsid w:val="00E72E76"/>
    <w:rsid w:val="00E74E95"/>
    <w:rsid w:val="00E75A69"/>
    <w:rsid w:val="00E75DF8"/>
    <w:rsid w:val="00E76F39"/>
    <w:rsid w:val="00E94F55"/>
    <w:rsid w:val="00EA10A4"/>
    <w:rsid w:val="00EA64D2"/>
    <w:rsid w:val="00EA7BF8"/>
    <w:rsid w:val="00ED6F17"/>
    <w:rsid w:val="00EE032D"/>
    <w:rsid w:val="00EE0820"/>
    <w:rsid w:val="00EE3C6D"/>
    <w:rsid w:val="00EE4819"/>
    <w:rsid w:val="00EF1D54"/>
    <w:rsid w:val="00F0133C"/>
    <w:rsid w:val="00F01FC9"/>
    <w:rsid w:val="00F077F1"/>
    <w:rsid w:val="00F1080D"/>
    <w:rsid w:val="00F124D5"/>
    <w:rsid w:val="00F125C1"/>
    <w:rsid w:val="00F12B04"/>
    <w:rsid w:val="00F227CA"/>
    <w:rsid w:val="00F22CBD"/>
    <w:rsid w:val="00F2578E"/>
    <w:rsid w:val="00F25924"/>
    <w:rsid w:val="00F406AE"/>
    <w:rsid w:val="00F40E4A"/>
    <w:rsid w:val="00F50612"/>
    <w:rsid w:val="00F5310C"/>
    <w:rsid w:val="00F641DD"/>
    <w:rsid w:val="00F64D63"/>
    <w:rsid w:val="00F66251"/>
    <w:rsid w:val="00F70E87"/>
    <w:rsid w:val="00F7626B"/>
    <w:rsid w:val="00F7759C"/>
    <w:rsid w:val="00F8340C"/>
    <w:rsid w:val="00F938BF"/>
    <w:rsid w:val="00F94950"/>
    <w:rsid w:val="00F94DE0"/>
    <w:rsid w:val="00F97B7D"/>
    <w:rsid w:val="00FA07BD"/>
    <w:rsid w:val="00FA0E17"/>
    <w:rsid w:val="00FA57A6"/>
    <w:rsid w:val="00FA7E4A"/>
    <w:rsid w:val="00FB0EF9"/>
    <w:rsid w:val="00FC39AD"/>
    <w:rsid w:val="00FC4C0D"/>
    <w:rsid w:val="00FC72FD"/>
    <w:rsid w:val="00FD059B"/>
    <w:rsid w:val="00FE1761"/>
    <w:rsid w:val="00FE7FF2"/>
    <w:rsid w:val="00FF054B"/>
    <w:rsid w:val="00FF2590"/>
    <w:rsid w:val="00FF300A"/>
    <w:rsid w:val="00FF32D3"/>
    <w:rsid w:val="00FF45E2"/>
    <w:rsid w:val="00FF64E5"/>
    <w:rsid w:val="00FF69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35497"/>
  <w15:chartTrackingRefBased/>
  <w15:docId w15:val="{4B7EB26E-909F-4AA1-B9CD-C469C392B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F45E2"/>
  </w:style>
  <w:style w:type="paragraph" w:styleId="Nagwek1">
    <w:name w:val="heading 1"/>
    <w:basedOn w:val="Normalny"/>
    <w:next w:val="Normalny"/>
    <w:link w:val="Nagwek1Znak"/>
    <w:qFormat/>
    <w:rsid w:val="008B4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aliases w:val="tekst poziom 1"/>
    <w:basedOn w:val="Normalny"/>
    <w:next w:val="Normalny"/>
    <w:link w:val="Nagwek2Znak"/>
    <w:unhideWhenUsed/>
    <w:qFormat/>
    <w:rsid w:val="008B4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nhideWhenUsed/>
    <w:qFormat/>
    <w:rsid w:val="008B435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nhideWhenUsed/>
    <w:qFormat/>
    <w:rsid w:val="008B435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nhideWhenUsed/>
    <w:qFormat/>
    <w:rsid w:val="008B435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nhideWhenUsed/>
    <w:qFormat/>
    <w:rsid w:val="008B435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8B435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8B435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8B435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B4354"/>
    <w:rPr>
      <w:rFonts w:asciiTheme="majorHAnsi" w:eastAsiaTheme="majorEastAsia" w:hAnsiTheme="majorHAnsi" w:cstheme="majorBidi"/>
      <w:color w:val="0F4761" w:themeColor="accent1" w:themeShade="BF"/>
      <w:sz w:val="40"/>
      <w:szCs w:val="40"/>
    </w:rPr>
  </w:style>
  <w:style w:type="character" w:customStyle="1" w:styleId="Nagwek2Znak">
    <w:name w:val="Nagłówek 2 Znak"/>
    <w:aliases w:val="tekst poziom 1 Znak"/>
    <w:basedOn w:val="Domylnaczcionkaakapitu"/>
    <w:link w:val="Nagwek2"/>
    <w:rsid w:val="008B435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rsid w:val="008B435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rsid w:val="008B4354"/>
    <w:rPr>
      <w:rFonts w:eastAsiaTheme="majorEastAsia" w:cstheme="majorBidi"/>
      <w:i/>
      <w:iCs/>
      <w:color w:val="0F4761" w:themeColor="accent1" w:themeShade="BF"/>
    </w:rPr>
  </w:style>
  <w:style w:type="character" w:customStyle="1" w:styleId="Nagwek5Znak">
    <w:name w:val="Nagłówek 5 Znak"/>
    <w:basedOn w:val="Domylnaczcionkaakapitu"/>
    <w:link w:val="Nagwek5"/>
    <w:rsid w:val="008B4354"/>
    <w:rPr>
      <w:rFonts w:eastAsiaTheme="majorEastAsia" w:cstheme="majorBidi"/>
      <w:color w:val="0F4761" w:themeColor="accent1" w:themeShade="BF"/>
    </w:rPr>
  </w:style>
  <w:style w:type="character" w:customStyle="1" w:styleId="Nagwek6Znak">
    <w:name w:val="Nagłówek 6 Znak"/>
    <w:basedOn w:val="Domylnaczcionkaakapitu"/>
    <w:link w:val="Nagwek6"/>
    <w:rsid w:val="008B4354"/>
    <w:rPr>
      <w:rFonts w:eastAsiaTheme="majorEastAsia" w:cstheme="majorBidi"/>
      <w:i/>
      <w:iCs/>
      <w:color w:val="595959" w:themeColor="text1" w:themeTint="A6"/>
    </w:rPr>
  </w:style>
  <w:style w:type="character" w:customStyle="1" w:styleId="Nagwek7Znak">
    <w:name w:val="Nagłówek 7 Znak"/>
    <w:basedOn w:val="Domylnaczcionkaakapitu"/>
    <w:link w:val="Nagwek7"/>
    <w:rsid w:val="008B4354"/>
    <w:rPr>
      <w:rFonts w:eastAsiaTheme="majorEastAsia" w:cstheme="majorBidi"/>
      <w:color w:val="595959" w:themeColor="text1" w:themeTint="A6"/>
    </w:rPr>
  </w:style>
  <w:style w:type="character" w:customStyle="1" w:styleId="Nagwek8Znak">
    <w:name w:val="Nagłówek 8 Znak"/>
    <w:basedOn w:val="Domylnaczcionkaakapitu"/>
    <w:link w:val="Nagwek8"/>
    <w:rsid w:val="008B4354"/>
    <w:rPr>
      <w:rFonts w:eastAsiaTheme="majorEastAsia" w:cstheme="majorBidi"/>
      <w:i/>
      <w:iCs/>
      <w:color w:val="272727" w:themeColor="text1" w:themeTint="D8"/>
    </w:rPr>
  </w:style>
  <w:style w:type="character" w:customStyle="1" w:styleId="Nagwek9Znak">
    <w:name w:val="Nagłówek 9 Znak"/>
    <w:basedOn w:val="Domylnaczcionkaakapitu"/>
    <w:link w:val="Nagwek9"/>
    <w:rsid w:val="008B4354"/>
    <w:rPr>
      <w:rFonts w:eastAsiaTheme="majorEastAsia" w:cstheme="majorBidi"/>
      <w:color w:val="272727" w:themeColor="text1" w:themeTint="D8"/>
    </w:rPr>
  </w:style>
  <w:style w:type="paragraph" w:styleId="Tytu">
    <w:name w:val="Title"/>
    <w:aliases w:val="tekst 2"/>
    <w:basedOn w:val="Normalny"/>
    <w:next w:val="Normalny"/>
    <w:link w:val="TytuZnak"/>
    <w:qFormat/>
    <w:rsid w:val="008B4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tekst 2 Znak"/>
    <w:basedOn w:val="Domylnaczcionkaakapitu"/>
    <w:link w:val="Tytu"/>
    <w:rsid w:val="008B435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B435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B435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B4354"/>
    <w:pPr>
      <w:spacing w:before="160"/>
      <w:jc w:val="center"/>
    </w:pPr>
    <w:rPr>
      <w:i/>
      <w:iCs/>
      <w:color w:val="404040" w:themeColor="text1" w:themeTint="BF"/>
    </w:rPr>
  </w:style>
  <w:style w:type="character" w:customStyle="1" w:styleId="CytatZnak">
    <w:name w:val="Cytat Znak"/>
    <w:basedOn w:val="Domylnaczcionkaakapitu"/>
    <w:link w:val="Cytat"/>
    <w:uiPriority w:val="29"/>
    <w:rsid w:val="008B4354"/>
    <w:rPr>
      <w:i/>
      <w:iCs/>
      <w:color w:val="404040" w:themeColor="text1" w:themeTint="BF"/>
    </w:rPr>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8B4354"/>
    <w:pPr>
      <w:ind w:left="720"/>
      <w:contextualSpacing/>
    </w:pPr>
  </w:style>
  <w:style w:type="character" w:styleId="Wyrnienieintensywne">
    <w:name w:val="Intense Emphasis"/>
    <w:basedOn w:val="Domylnaczcionkaakapitu"/>
    <w:uiPriority w:val="21"/>
    <w:qFormat/>
    <w:rsid w:val="008B4354"/>
    <w:rPr>
      <w:i/>
      <w:iCs/>
      <w:color w:val="0F4761" w:themeColor="accent1" w:themeShade="BF"/>
    </w:rPr>
  </w:style>
  <w:style w:type="paragraph" w:styleId="Cytatintensywny">
    <w:name w:val="Intense Quote"/>
    <w:basedOn w:val="Normalny"/>
    <w:next w:val="Normalny"/>
    <w:link w:val="CytatintensywnyZnak"/>
    <w:uiPriority w:val="30"/>
    <w:qFormat/>
    <w:rsid w:val="008B4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B4354"/>
    <w:rPr>
      <w:i/>
      <w:iCs/>
      <w:color w:val="0F4761" w:themeColor="accent1" w:themeShade="BF"/>
    </w:rPr>
  </w:style>
  <w:style w:type="character" w:styleId="Odwoanieintensywne">
    <w:name w:val="Intense Reference"/>
    <w:basedOn w:val="Domylnaczcionkaakapitu"/>
    <w:uiPriority w:val="32"/>
    <w:qFormat/>
    <w:rsid w:val="008B4354"/>
    <w:rPr>
      <w:b/>
      <w:bCs/>
      <w:smallCaps/>
      <w:color w:val="0F4761" w:themeColor="accent1" w:themeShade="BF"/>
      <w:spacing w:val="5"/>
    </w:rPr>
  </w:style>
  <w:style w:type="numbering" w:customStyle="1" w:styleId="Bezlisty1">
    <w:name w:val="Bez listy1"/>
    <w:next w:val="Bezlisty"/>
    <w:uiPriority w:val="99"/>
    <w:semiHidden/>
    <w:unhideWhenUsed/>
    <w:rsid w:val="000A3CCC"/>
  </w:style>
  <w:style w:type="paragraph" w:styleId="Nagwek">
    <w:name w:val="header"/>
    <w:basedOn w:val="Normalny"/>
    <w:link w:val="NagwekZnak"/>
    <w:uiPriority w:val="99"/>
    <w:unhideWhenUsed/>
    <w:rsid w:val="000A3CCC"/>
    <w:pPr>
      <w:tabs>
        <w:tab w:val="center" w:pos="4513"/>
        <w:tab w:val="right" w:pos="9026"/>
      </w:tabs>
      <w:spacing w:after="0" w:line="240" w:lineRule="auto"/>
    </w:pPr>
    <w:rPr>
      <w:kern w:val="0"/>
      <w14:ligatures w14:val="none"/>
    </w:rPr>
  </w:style>
  <w:style w:type="character" w:customStyle="1" w:styleId="NagwekZnak">
    <w:name w:val="Nagłówek Znak"/>
    <w:basedOn w:val="Domylnaczcionkaakapitu"/>
    <w:link w:val="Nagwek"/>
    <w:uiPriority w:val="99"/>
    <w:rsid w:val="000A3CCC"/>
    <w:rPr>
      <w:kern w:val="0"/>
      <w14:ligatures w14:val="none"/>
    </w:rPr>
  </w:style>
  <w:style w:type="paragraph" w:styleId="Stopka">
    <w:name w:val="footer"/>
    <w:basedOn w:val="Normalny"/>
    <w:link w:val="StopkaZnak"/>
    <w:uiPriority w:val="99"/>
    <w:unhideWhenUsed/>
    <w:rsid w:val="000A3CCC"/>
    <w:pPr>
      <w:tabs>
        <w:tab w:val="center" w:pos="4513"/>
        <w:tab w:val="right" w:pos="9026"/>
      </w:tabs>
      <w:spacing w:after="0" w:line="240" w:lineRule="auto"/>
    </w:pPr>
    <w:rPr>
      <w:kern w:val="0"/>
      <w14:ligatures w14:val="none"/>
    </w:rPr>
  </w:style>
  <w:style w:type="character" w:customStyle="1" w:styleId="StopkaZnak">
    <w:name w:val="Stopka Znak"/>
    <w:basedOn w:val="Domylnaczcionkaakapitu"/>
    <w:link w:val="Stopka"/>
    <w:uiPriority w:val="99"/>
    <w:rsid w:val="000A3CCC"/>
    <w:rPr>
      <w:kern w:val="0"/>
      <w14:ligatures w14:val="none"/>
    </w:rPr>
  </w:style>
  <w:style w:type="character" w:styleId="Hipercze">
    <w:name w:val="Hyperlink"/>
    <w:unhideWhenUsed/>
    <w:rsid w:val="000A3CCC"/>
    <w:rPr>
      <w:strike w:val="0"/>
      <w:dstrike w:val="0"/>
      <w:color w:val="B8001A"/>
      <w:u w:val="none"/>
      <w:effect w:val="none"/>
    </w:rPr>
  </w:style>
  <w:style w:type="character" w:customStyle="1" w:styleId="UyteHipercze1">
    <w:name w:val="UżyteHiperłącze1"/>
    <w:basedOn w:val="Domylnaczcionkaakapitu"/>
    <w:unhideWhenUsed/>
    <w:rsid w:val="000A3CCC"/>
    <w:rPr>
      <w:color w:val="954F72"/>
      <w:u w:val="single"/>
    </w:rPr>
  </w:style>
  <w:style w:type="paragraph" w:customStyle="1" w:styleId="msonormal0">
    <w:name w:val="msonormal"/>
    <w:basedOn w:val="Normalny"/>
    <w:rsid w:val="000A3CC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Spistreci1">
    <w:name w:val="toc 1"/>
    <w:basedOn w:val="Normalny"/>
    <w:next w:val="Normalny"/>
    <w:autoRedefine/>
    <w:uiPriority w:val="39"/>
    <w:unhideWhenUsed/>
    <w:rsid w:val="000A3CCC"/>
    <w:pPr>
      <w:tabs>
        <w:tab w:val="right" w:leader="dot" w:pos="9183"/>
      </w:tabs>
      <w:spacing w:after="100" w:line="276" w:lineRule="auto"/>
    </w:pPr>
    <w:rPr>
      <w:rFonts w:ascii="Arial" w:eastAsia="Arial" w:hAnsi="Arial" w:cs="Arial"/>
      <w:kern w:val="0"/>
      <w:sz w:val="22"/>
      <w:szCs w:val="22"/>
      <w:lang w:eastAsia="pl-PL"/>
      <w14:ligatures w14:val="none"/>
    </w:rPr>
  </w:style>
  <w:style w:type="paragraph" w:styleId="Spistreci2">
    <w:name w:val="toc 2"/>
    <w:basedOn w:val="Normalny"/>
    <w:next w:val="Normalny"/>
    <w:autoRedefine/>
    <w:uiPriority w:val="39"/>
    <w:unhideWhenUsed/>
    <w:rsid w:val="000A3CCC"/>
    <w:pPr>
      <w:tabs>
        <w:tab w:val="left" w:pos="880"/>
        <w:tab w:val="right" w:leader="dot" w:pos="9183"/>
      </w:tabs>
      <w:spacing w:after="0" w:line="336" w:lineRule="auto"/>
      <w:ind w:left="221"/>
    </w:pPr>
    <w:rPr>
      <w:rFonts w:ascii="Arial" w:eastAsia="Arial" w:hAnsi="Arial" w:cs="Arial"/>
      <w:kern w:val="0"/>
      <w:sz w:val="22"/>
      <w:szCs w:val="22"/>
      <w:lang w:eastAsia="pl-PL"/>
      <w14:ligatures w14:val="none"/>
    </w:rPr>
  </w:style>
  <w:style w:type="paragraph" w:styleId="Spistreci3">
    <w:name w:val="toc 3"/>
    <w:basedOn w:val="Normalny"/>
    <w:next w:val="Normalny"/>
    <w:autoRedefine/>
    <w:uiPriority w:val="39"/>
    <w:semiHidden/>
    <w:unhideWhenUsed/>
    <w:rsid w:val="000A3CCC"/>
    <w:pPr>
      <w:spacing w:after="100" w:line="276" w:lineRule="auto"/>
      <w:ind w:left="440"/>
    </w:pPr>
    <w:rPr>
      <w:rFonts w:ascii="Arial" w:eastAsia="Arial" w:hAnsi="Arial" w:cs="Arial"/>
      <w:kern w:val="0"/>
      <w:sz w:val="22"/>
      <w:szCs w:val="22"/>
      <w:lang w:eastAsia="pl-PL"/>
      <w14:ligatures w14:val="none"/>
    </w:rPr>
  </w:style>
  <w:style w:type="paragraph" w:styleId="Tekstprzypisudolnego">
    <w:name w:val="footnote text"/>
    <w:basedOn w:val="Normalny"/>
    <w:link w:val="TekstprzypisudolnegoZnak"/>
    <w:unhideWhenUsed/>
    <w:rsid w:val="000A3CCC"/>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basedOn w:val="Domylnaczcionkaakapitu"/>
    <w:link w:val="Tekstprzypisudolnego"/>
    <w:qFormat/>
    <w:rsid w:val="000A3CCC"/>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nhideWhenUsed/>
    <w:rsid w:val="000A3CCC"/>
    <w:pPr>
      <w:spacing w:after="0" w:line="240" w:lineRule="auto"/>
    </w:pPr>
    <w:rPr>
      <w:rFonts w:ascii="Arial" w:eastAsia="Arial" w:hAnsi="Arial" w:cs="Arial"/>
      <w:kern w:val="0"/>
      <w:sz w:val="20"/>
      <w:szCs w:val="20"/>
      <w:lang w:eastAsia="pl-PL"/>
      <w14:ligatures w14:val="none"/>
    </w:rPr>
  </w:style>
  <w:style w:type="character" w:customStyle="1" w:styleId="TekstkomentarzaZnak">
    <w:name w:val="Tekst komentarza Znak"/>
    <w:basedOn w:val="Domylnaczcionkaakapitu"/>
    <w:link w:val="Tekstkomentarza"/>
    <w:rsid w:val="000A3CCC"/>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A3CCC"/>
    <w:pPr>
      <w:spacing w:after="0" w:line="240" w:lineRule="auto"/>
    </w:pPr>
    <w:rPr>
      <w:rFonts w:ascii="Arial" w:eastAsia="Arial" w:hAnsi="Arial" w:cs="Arial"/>
      <w:kern w:val="0"/>
      <w:sz w:val="20"/>
      <w:szCs w:val="20"/>
      <w:lang w:eastAsia="pl-PL"/>
      <w14:ligatures w14:val="none"/>
    </w:rPr>
  </w:style>
  <w:style w:type="character" w:customStyle="1" w:styleId="TekstprzypisukocowegoZnak">
    <w:name w:val="Tekst przypisu końcowego Znak"/>
    <w:basedOn w:val="Domylnaczcionkaakapitu"/>
    <w:link w:val="Tekstprzypisukocowego"/>
    <w:rsid w:val="000A3CCC"/>
    <w:rPr>
      <w:rFonts w:ascii="Arial" w:eastAsia="Arial" w:hAnsi="Arial" w:cs="Arial"/>
      <w:kern w:val="0"/>
      <w:sz w:val="20"/>
      <w:szCs w:val="20"/>
      <w:lang w:eastAsia="pl-PL"/>
      <w14:ligatures w14:val="none"/>
    </w:rPr>
  </w:style>
  <w:style w:type="paragraph" w:styleId="Tekstpodstawowy">
    <w:name w:val="Body Text"/>
    <w:basedOn w:val="Normalny"/>
    <w:link w:val="TekstpodstawowyZnak"/>
    <w:unhideWhenUsed/>
    <w:rsid w:val="000A3CCC"/>
    <w:pPr>
      <w:suppressAutoHyphens/>
      <w:overflowPunct w:val="0"/>
      <w:autoSpaceDE w:val="0"/>
      <w:spacing w:after="0" w:line="240" w:lineRule="auto"/>
      <w:jc w:val="both"/>
    </w:pPr>
    <w:rPr>
      <w:rFonts w:ascii="Times New Roman" w:eastAsia="Times New Roman" w:hAnsi="Times New Roman" w:cs="Times New Roman"/>
      <w:kern w:val="0"/>
      <w:position w:val="6"/>
      <w:szCs w:val="20"/>
      <w:lang w:eastAsia="zh-CN"/>
      <w14:ligatures w14:val="none"/>
    </w:rPr>
  </w:style>
  <w:style w:type="character" w:customStyle="1" w:styleId="TekstpodstawowyZnak">
    <w:name w:val="Tekst podstawowy Znak"/>
    <w:basedOn w:val="Domylnaczcionkaakapitu"/>
    <w:link w:val="Tekstpodstawowy"/>
    <w:rsid w:val="000A3CCC"/>
    <w:rPr>
      <w:rFonts w:ascii="Times New Roman" w:eastAsia="Times New Roman" w:hAnsi="Times New Roman" w:cs="Times New Roman"/>
      <w:kern w:val="0"/>
      <w:position w:val="6"/>
      <w:szCs w:val="20"/>
      <w:lang w:eastAsia="zh-CN"/>
      <w14:ligatures w14:val="none"/>
    </w:rPr>
  </w:style>
  <w:style w:type="paragraph" w:styleId="Tekstpodstawowy3">
    <w:name w:val="Body Text 3"/>
    <w:basedOn w:val="Normalny"/>
    <w:link w:val="Tekstpodstawowy3Znak"/>
    <w:unhideWhenUsed/>
    <w:rsid w:val="000A3CCC"/>
    <w:pPr>
      <w:spacing w:after="120" w:line="240" w:lineRule="auto"/>
    </w:pPr>
    <w:rPr>
      <w:kern w:val="0"/>
      <w:sz w:val="16"/>
      <w:szCs w:val="16"/>
      <w14:ligatures w14:val="none"/>
    </w:rPr>
  </w:style>
  <w:style w:type="character" w:customStyle="1" w:styleId="Tekstpodstawowy3Znak">
    <w:name w:val="Tekst podstawowy 3 Znak"/>
    <w:basedOn w:val="Domylnaczcionkaakapitu"/>
    <w:link w:val="Tekstpodstawowy3"/>
    <w:rsid w:val="000A3CCC"/>
    <w:rPr>
      <w:kern w:val="0"/>
      <w:sz w:val="16"/>
      <w:szCs w:val="16"/>
      <w14:ligatures w14:val="none"/>
    </w:rPr>
  </w:style>
  <w:style w:type="paragraph" w:styleId="Tekstpodstawowywcity2">
    <w:name w:val="Body Text Indent 2"/>
    <w:basedOn w:val="Normalny"/>
    <w:link w:val="Tekstpodstawowywcity2Znak1"/>
    <w:unhideWhenUsed/>
    <w:rsid w:val="000A3CCC"/>
    <w:pPr>
      <w:suppressAutoHyphens/>
      <w:spacing w:after="120" w:line="480" w:lineRule="auto"/>
      <w:ind w:left="283"/>
    </w:pPr>
    <w:rPr>
      <w:rFonts w:ascii="Times New Roman" w:eastAsia="Times New Roman" w:hAnsi="Times New Roman" w:cs="Times New Roman"/>
      <w:kern w:val="0"/>
      <w:lang w:eastAsia="zh-CN"/>
      <w14:ligatures w14:val="none"/>
    </w:rPr>
  </w:style>
  <w:style w:type="character" w:customStyle="1" w:styleId="Tekstpodstawowywcity2Znak">
    <w:name w:val="Tekst podstawowy wcięty 2 Znak"/>
    <w:basedOn w:val="Domylnaczcionkaakapitu"/>
    <w:rsid w:val="000A3CCC"/>
  </w:style>
  <w:style w:type="paragraph" w:styleId="Tematkomentarza">
    <w:name w:val="annotation subject"/>
    <w:basedOn w:val="Tekstkomentarza"/>
    <w:next w:val="Tekstkomentarza"/>
    <w:link w:val="TematkomentarzaZnak"/>
    <w:semiHidden/>
    <w:unhideWhenUsed/>
    <w:rsid w:val="000A3CCC"/>
    <w:rPr>
      <w:b/>
      <w:bCs/>
    </w:rPr>
  </w:style>
  <w:style w:type="character" w:customStyle="1" w:styleId="TematkomentarzaZnak">
    <w:name w:val="Temat komentarza Znak"/>
    <w:basedOn w:val="TekstkomentarzaZnak"/>
    <w:link w:val="Tematkomentarza"/>
    <w:semiHidden/>
    <w:rsid w:val="000A3CCC"/>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A3CCC"/>
    <w:pPr>
      <w:spacing w:after="0" w:line="240" w:lineRule="auto"/>
    </w:pPr>
    <w:rPr>
      <w:rFonts w:ascii="Tahoma" w:eastAsia="Arial" w:hAnsi="Tahoma" w:cs="Tahoma"/>
      <w:kern w:val="0"/>
      <w:sz w:val="16"/>
      <w:szCs w:val="16"/>
      <w:lang w:eastAsia="pl-PL"/>
      <w14:ligatures w14:val="none"/>
    </w:rPr>
  </w:style>
  <w:style w:type="character" w:customStyle="1" w:styleId="TekstdymkaZnak">
    <w:name w:val="Tekst dymka Znak"/>
    <w:basedOn w:val="Domylnaczcionkaakapitu"/>
    <w:link w:val="Tekstdymka"/>
    <w:semiHidden/>
    <w:rsid w:val="000A3CCC"/>
    <w:rPr>
      <w:rFonts w:ascii="Tahoma" w:eastAsia="Arial" w:hAnsi="Tahoma" w:cs="Tahoma"/>
      <w:kern w:val="0"/>
      <w:sz w:val="16"/>
      <w:szCs w:val="16"/>
      <w:lang w:eastAsia="pl-PL"/>
      <w14:ligatures w14:val="none"/>
    </w:rPr>
  </w:style>
  <w:style w:type="paragraph" w:styleId="Poprawka">
    <w:name w:val="Revision"/>
    <w:uiPriority w:val="99"/>
    <w:semiHidden/>
    <w:rsid w:val="000A3CCC"/>
    <w:pPr>
      <w:spacing w:after="0" w:line="240" w:lineRule="auto"/>
    </w:pPr>
    <w:rPr>
      <w:rFonts w:ascii="Arial" w:eastAsia="Arial" w:hAnsi="Arial" w:cs="Arial"/>
      <w:kern w:val="0"/>
      <w:sz w:val="22"/>
      <w:szCs w:val="22"/>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A3CCC"/>
  </w:style>
  <w:style w:type="paragraph" w:customStyle="1" w:styleId="Nagwekspisutreci1">
    <w:name w:val="Nagłówek spisu treści1"/>
    <w:basedOn w:val="Nagwek1"/>
    <w:next w:val="Normalny"/>
    <w:uiPriority w:val="39"/>
    <w:unhideWhenUsed/>
    <w:qFormat/>
    <w:rsid w:val="000A3CCC"/>
    <w:pPr>
      <w:spacing w:before="480" w:after="0" w:line="276" w:lineRule="auto"/>
      <w:outlineLvl w:val="9"/>
    </w:pPr>
    <w:rPr>
      <w:b/>
      <w:bCs/>
      <w:kern w:val="0"/>
      <w:sz w:val="28"/>
      <w:szCs w:val="28"/>
      <w:lang w:eastAsia="pl-PL"/>
      <w14:ligatures w14:val="none"/>
    </w:rPr>
  </w:style>
  <w:style w:type="paragraph" w:customStyle="1" w:styleId="BodyTextIndentZnak">
    <w:name w:val="Body Text Indent Znak"/>
    <w:basedOn w:val="Normalny"/>
    <w:rsid w:val="000A3CCC"/>
    <w:pPr>
      <w:suppressAutoHyphens/>
      <w:spacing w:after="0" w:line="360" w:lineRule="auto"/>
      <w:ind w:left="708"/>
      <w:jc w:val="both"/>
    </w:pPr>
    <w:rPr>
      <w:rFonts w:ascii="Arial Narrow" w:eastAsia="Times New Roman" w:hAnsi="Arial Narrow" w:cs="Arial Narrow"/>
      <w:kern w:val="0"/>
      <w:sz w:val="20"/>
      <w:lang w:eastAsia="zh-CN"/>
      <w14:ligatures w14:val="none"/>
    </w:rPr>
  </w:style>
  <w:style w:type="paragraph" w:customStyle="1" w:styleId="ZARTzmartartykuempunktem">
    <w:name w:val="Z/ART(§) – zm. art. (§) artykułem (punktem)"/>
    <w:basedOn w:val="Normalny"/>
    <w:uiPriority w:val="30"/>
    <w:qFormat/>
    <w:rsid w:val="000A3CCC"/>
    <w:pPr>
      <w:suppressAutoHyphens/>
      <w:autoSpaceDE w:val="0"/>
      <w:autoSpaceDN w:val="0"/>
      <w:adjustRightInd w:val="0"/>
      <w:spacing w:after="0" w:line="360" w:lineRule="auto"/>
      <w:ind w:left="510" w:firstLine="510"/>
      <w:jc w:val="both"/>
    </w:pPr>
    <w:rPr>
      <w:rFonts w:ascii="Times" w:eastAsia="Times New Roman" w:hAnsi="Times" w:cs="Arial"/>
      <w:kern w:val="0"/>
      <w:szCs w:val="20"/>
      <w:lang w:eastAsia="pl-PL"/>
      <w14:ligatures w14:val="none"/>
    </w:rPr>
  </w:style>
  <w:style w:type="paragraph" w:customStyle="1" w:styleId="pkt">
    <w:name w:val="pkt"/>
    <w:basedOn w:val="Normalny"/>
    <w:qFormat/>
    <w:rsid w:val="000A3CCC"/>
    <w:pPr>
      <w:spacing w:before="60" w:after="60" w:line="240" w:lineRule="auto"/>
      <w:ind w:left="851" w:hanging="295"/>
      <w:jc w:val="both"/>
    </w:pPr>
    <w:rPr>
      <w:rFonts w:ascii="Times New Roman" w:eastAsia="Times New Roman" w:hAnsi="Times New Roman" w:cs="Times New Roman"/>
      <w:kern w:val="0"/>
      <w:lang w:eastAsia="pl-PL"/>
      <w14:ligatures w14:val="none"/>
    </w:rPr>
  </w:style>
  <w:style w:type="paragraph" w:customStyle="1" w:styleId="Tekstpodstawowy35">
    <w:name w:val="Tekst podstawowy 35"/>
    <w:basedOn w:val="Normalny"/>
    <w:rsid w:val="000A3CCC"/>
    <w:pPr>
      <w:suppressAutoHyphens/>
      <w:spacing w:after="120" w:line="240" w:lineRule="auto"/>
    </w:pPr>
    <w:rPr>
      <w:rFonts w:ascii="Times New Roman" w:eastAsia="Times New Roman" w:hAnsi="Times New Roman" w:cs="Times New Roman"/>
      <w:kern w:val="0"/>
      <w:sz w:val="16"/>
      <w:szCs w:val="16"/>
      <w:lang w:val="x-none" w:eastAsia="zh-CN"/>
      <w14:ligatures w14:val="none"/>
    </w:rPr>
  </w:style>
  <w:style w:type="character" w:styleId="Odwoanieprzypisudolnego">
    <w:name w:val="footnote reference"/>
    <w:aliases w:val="Footnote Reference Number"/>
    <w:uiPriority w:val="99"/>
    <w:unhideWhenUsed/>
    <w:rsid w:val="000A3CCC"/>
    <w:rPr>
      <w:vertAlign w:val="superscript"/>
    </w:rPr>
  </w:style>
  <w:style w:type="character" w:styleId="Odwoaniedokomentarza">
    <w:name w:val="annotation reference"/>
    <w:basedOn w:val="Domylnaczcionkaakapitu"/>
    <w:unhideWhenUsed/>
    <w:rsid w:val="000A3CCC"/>
    <w:rPr>
      <w:sz w:val="16"/>
      <w:szCs w:val="16"/>
    </w:rPr>
  </w:style>
  <w:style w:type="character" w:styleId="Odwoanieprzypisukocowego">
    <w:name w:val="endnote reference"/>
    <w:basedOn w:val="Domylnaczcionkaakapitu"/>
    <w:unhideWhenUsed/>
    <w:rsid w:val="000A3CCC"/>
    <w:rPr>
      <w:vertAlign w:val="superscript"/>
    </w:rPr>
  </w:style>
  <w:style w:type="character" w:customStyle="1" w:styleId="alb">
    <w:name w:val="a_lb"/>
    <w:basedOn w:val="Domylnaczcionkaakapitu"/>
    <w:rsid w:val="000A3CCC"/>
  </w:style>
  <w:style w:type="character" w:customStyle="1" w:styleId="Tekstpodstawowywcity2Znak1">
    <w:name w:val="Tekst podstawowy wcięty 2 Znak1"/>
    <w:basedOn w:val="Domylnaczcionkaakapitu"/>
    <w:link w:val="Tekstpodstawowywcity2"/>
    <w:locked/>
    <w:rsid w:val="000A3CCC"/>
    <w:rPr>
      <w:rFonts w:ascii="Times New Roman" w:eastAsia="Times New Roman" w:hAnsi="Times New Roman" w:cs="Times New Roman"/>
      <w:kern w:val="0"/>
      <w:lang w:eastAsia="zh-CN"/>
      <w14:ligatures w14:val="none"/>
    </w:rPr>
  </w:style>
  <w:style w:type="character" w:customStyle="1" w:styleId="UnresolvedMention1">
    <w:name w:val="Unresolved Mention1"/>
    <w:basedOn w:val="Domylnaczcionkaakapitu"/>
    <w:uiPriority w:val="99"/>
    <w:semiHidden/>
    <w:rsid w:val="000A3CCC"/>
    <w:rPr>
      <w:color w:val="605E5C"/>
      <w:shd w:val="clear" w:color="auto" w:fill="E1DFDD"/>
    </w:rPr>
  </w:style>
  <w:style w:type="character" w:customStyle="1" w:styleId="Nierozpoznanawzmianka1">
    <w:name w:val="Nierozpoznana wzmianka1"/>
    <w:basedOn w:val="Domylnaczcionkaakapitu"/>
    <w:uiPriority w:val="99"/>
    <w:semiHidden/>
    <w:rsid w:val="000A3CCC"/>
    <w:rPr>
      <w:color w:val="605E5C"/>
      <w:shd w:val="clear" w:color="auto" w:fill="E1DFDD"/>
    </w:rPr>
  </w:style>
  <w:style w:type="table" w:styleId="Tabela-Siatka">
    <w:name w:val="Table Grid"/>
    <w:basedOn w:val="Standardowy"/>
    <w:uiPriority w:val="39"/>
    <w:rsid w:val="000A3CCC"/>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A3CCC"/>
    <w:pPr>
      <w:spacing w:after="0" w:line="276" w:lineRule="auto"/>
    </w:pPr>
    <w:rPr>
      <w:rFonts w:ascii="Arial" w:eastAsia="Arial" w:hAnsi="Arial" w:cs="Arial"/>
      <w:kern w:val="0"/>
      <w:sz w:val="22"/>
      <w:szCs w:val="22"/>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A3CCC"/>
    <w:pPr>
      <w:spacing w:after="0" w:line="240" w:lineRule="auto"/>
    </w:pPr>
    <w:rPr>
      <w:kern w:val="0"/>
      <w:sz w:val="22"/>
      <w:szCs w:val="22"/>
      <w14:ligatures w14:val="none"/>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Siatkatabelijasna1">
    <w:name w:val="Siatka tabeli — jasna1"/>
    <w:basedOn w:val="Standardowy"/>
    <w:uiPriority w:val="40"/>
    <w:rsid w:val="000A3CCC"/>
    <w:pPr>
      <w:spacing w:after="0" w:line="240" w:lineRule="auto"/>
    </w:pPr>
    <w:rPr>
      <w:kern w:val="0"/>
      <w:sz w:val="22"/>
      <w:szCs w:val="22"/>
      <w14:ligatures w14:val="none"/>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Nierozpoznanawzmianka">
    <w:name w:val="Unresolved Mention"/>
    <w:basedOn w:val="Domylnaczcionkaakapitu"/>
    <w:uiPriority w:val="99"/>
    <w:semiHidden/>
    <w:unhideWhenUsed/>
    <w:rsid w:val="000A3CCC"/>
    <w:rPr>
      <w:color w:val="605E5C"/>
      <w:shd w:val="clear" w:color="auto" w:fill="E1DFDD"/>
    </w:rPr>
  </w:style>
  <w:style w:type="table" w:customStyle="1" w:styleId="Tabelasiatki1jasna1">
    <w:name w:val="Tabela siatki 1 — jasna1"/>
    <w:basedOn w:val="Standardowy"/>
    <w:uiPriority w:val="46"/>
    <w:rsid w:val="000A3CCC"/>
    <w:pPr>
      <w:spacing w:after="0" w:line="240" w:lineRule="auto"/>
    </w:pPr>
    <w:rPr>
      <w:rFonts w:ascii="Arial" w:eastAsia="Arial" w:hAnsi="Arial" w:cs="Arial"/>
      <w:kern w:val="0"/>
      <w:sz w:val="22"/>
      <w:szCs w:val="22"/>
      <w:lang w:val="pl" w:eastAsia="pl-PL"/>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A3CCC"/>
    <w:pPr>
      <w:suppressAutoHyphens/>
      <w:spacing w:after="0" w:line="240" w:lineRule="auto"/>
      <w:ind w:left="567" w:hanging="567"/>
      <w:jc w:val="both"/>
    </w:pPr>
    <w:rPr>
      <w:rFonts w:ascii="Times New Roman" w:eastAsia="Times New Roman" w:hAnsi="Times New Roman" w:cs="Times New Roman"/>
      <w:b/>
      <w:bCs/>
      <w:kern w:val="0"/>
      <w:lang w:eastAsia="ar-SA"/>
      <w14:ligatures w14:val="none"/>
    </w:rPr>
  </w:style>
  <w:style w:type="numbering" w:customStyle="1" w:styleId="Styl1">
    <w:name w:val="Styl1"/>
    <w:uiPriority w:val="99"/>
    <w:rsid w:val="000A3CCC"/>
    <w:pPr>
      <w:numPr>
        <w:numId w:val="3"/>
      </w:numPr>
    </w:pPr>
  </w:style>
  <w:style w:type="paragraph" w:customStyle="1" w:styleId="Tekstpodstawowy21">
    <w:name w:val="Tekst podstawowy 21"/>
    <w:basedOn w:val="Normalny"/>
    <w:qFormat/>
    <w:rsid w:val="000A3CCC"/>
    <w:pPr>
      <w:suppressAutoHyphens/>
      <w:spacing w:after="0" w:line="240" w:lineRule="auto"/>
      <w:jc w:val="both"/>
    </w:pPr>
    <w:rPr>
      <w:rFonts w:ascii="Times New Roman" w:eastAsia="Times New Roman" w:hAnsi="Times New Roman" w:cs="Times New Roman"/>
      <w:kern w:val="0"/>
      <w:szCs w:val="20"/>
      <w:lang w:eastAsia="ar-SA"/>
      <w14:ligatures w14:val="none"/>
    </w:rPr>
  </w:style>
  <w:style w:type="numbering" w:customStyle="1" w:styleId="Styl2">
    <w:name w:val="Styl2"/>
    <w:uiPriority w:val="99"/>
    <w:rsid w:val="000A3CCC"/>
    <w:pPr>
      <w:numPr>
        <w:numId w:val="4"/>
      </w:numPr>
    </w:pPr>
  </w:style>
  <w:style w:type="numbering" w:customStyle="1" w:styleId="Styl3">
    <w:name w:val="Styl3"/>
    <w:uiPriority w:val="99"/>
    <w:rsid w:val="000A3CCC"/>
    <w:pPr>
      <w:numPr>
        <w:numId w:val="5"/>
      </w:numPr>
    </w:pPr>
  </w:style>
  <w:style w:type="numbering" w:customStyle="1" w:styleId="Styl11">
    <w:name w:val="Styl11"/>
    <w:uiPriority w:val="99"/>
    <w:rsid w:val="000A3CCC"/>
    <w:pPr>
      <w:numPr>
        <w:numId w:val="6"/>
      </w:numPr>
    </w:pPr>
  </w:style>
  <w:style w:type="numbering" w:customStyle="1" w:styleId="Styl12">
    <w:name w:val="Styl12"/>
    <w:uiPriority w:val="99"/>
    <w:rsid w:val="000A3CCC"/>
    <w:pPr>
      <w:numPr>
        <w:numId w:val="2"/>
      </w:numPr>
    </w:pPr>
  </w:style>
  <w:style w:type="numbering" w:customStyle="1" w:styleId="Styl4">
    <w:name w:val="Styl4"/>
    <w:uiPriority w:val="99"/>
    <w:rsid w:val="000A3CCC"/>
    <w:pPr>
      <w:numPr>
        <w:numId w:val="7"/>
      </w:numPr>
    </w:pPr>
  </w:style>
  <w:style w:type="paragraph" w:customStyle="1" w:styleId="Umowaustep">
    <w:name w:val="Umowa ustep"/>
    <w:basedOn w:val="Normalny"/>
    <w:qFormat/>
    <w:rsid w:val="000A3CCC"/>
    <w:pPr>
      <w:numPr>
        <w:numId w:val="8"/>
      </w:numPr>
      <w:spacing w:after="0" w:line="360" w:lineRule="auto"/>
      <w:jc w:val="both"/>
    </w:pPr>
    <w:rPr>
      <w:rFonts w:ascii="Times New Roman" w:eastAsia="Calibri" w:hAnsi="Times New Roman" w:cs="Times New Roman"/>
      <w:kern w:val="0"/>
      <w:szCs w:val="22"/>
      <w14:ligatures w14:val="none"/>
    </w:rPr>
  </w:style>
  <w:style w:type="numbering" w:customStyle="1" w:styleId="Styl13">
    <w:name w:val="Styl13"/>
    <w:uiPriority w:val="99"/>
    <w:rsid w:val="000A3CCC"/>
    <w:pPr>
      <w:numPr>
        <w:numId w:val="1"/>
      </w:numPr>
    </w:pPr>
  </w:style>
  <w:style w:type="table" w:customStyle="1" w:styleId="Tabela-Siatka1">
    <w:name w:val="Tabela - Siatka1"/>
    <w:basedOn w:val="Standardowy"/>
    <w:next w:val="Tabela-Siatka"/>
    <w:uiPriority w:val="99"/>
    <w:rsid w:val="000A3CC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
    <w:name w:val="Bez listy11"/>
    <w:next w:val="Bezlisty"/>
    <w:uiPriority w:val="99"/>
    <w:semiHidden/>
    <w:unhideWhenUsed/>
    <w:rsid w:val="000A3CCC"/>
  </w:style>
  <w:style w:type="paragraph" w:customStyle="1" w:styleId="Tekstpodstawowy31">
    <w:name w:val="Tekst podstawowy 31"/>
    <w:basedOn w:val="Normalny"/>
    <w:rsid w:val="000A3CCC"/>
    <w:pPr>
      <w:widowControl w:val="0"/>
      <w:suppressAutoHyphens/>
      <w:spacing w:after="0" w:line="240" w:lineRule="auto"/>
      <w:jc w:val="both"/>
    </w:pPr>
    <w:rPr>
      <w:rFonts w:ascii="Times New Roman" w:eastAsia="Times New Roman" w:hAnsi="Times New Roman" w:cs="Times New Roman"/>
      <w:kern w:val="0"/>
      <w:szCs w:val="20"/>
      <w:lang w:eastAsia="ar-SA"/>
      <w14:ligatures w14:val="none"/>
    </w:rPr>
  </w:style>
  <w:style w:type="paragraph" w:styleId="Tekstpodstawowywcity">
    <w:name w:val="Body Text Indent"/>
    <w:basedOn w:val="Normalny"/>
    <w:link w:val="TekstpodstawowywcityZnak"/>
    <w:rsid w:val="000A3CCC"/>
    <w:pPr>
      <w:widowControl w:val="0"/>
      <w:suppressAutoHyphens/>
      <w:spacing w:after="0" w:line="360" w:lineRule="auto"/>
      <w:ind w:left="180"/>
      <w:jc w:val="both"/>
    </w:pPr>
    <w:rPr>
      <w:rFonts w:ascii="Times New Roman" w:eastAsia="Times New Roman" w:hAnsi="Times New Roman" w:cs="Times New Roman"/>
      <w:b/>
      <w:kern w:val="0"/>
      <w:sz w:val="22"/>
      <w:szCs w:val="20"/>
      <w:lang w:val="x-none" w:eastAsia="ar-SA"/>
      <w14:ligatures w14:val="none"/>
    </w:rPr>
  </w:style>
  <w:style w:type="character" w:customStyle="1" w:styleId="TekstpodstawowywcityZnak">
    <w:name w:val="Tekst podstawowy wcięty Znak"/>
    <w:basedOn w:val="Domylnaczcionkaakapitu"/>
    <w:link w:val="Tekstpodstawowywcity"/>
    <w:rsid w:val="000A3CCC"/>
    <w:rPr>
      <w:rFonts w:ascii="Times New Roman" w:eastAsia="Times New Roman" w:hAnsi="Times New Roman" w:cs="Times New Roman"/>
      <w:b/>
      <w:kern w:val="0"/>
      <w:sz w:val="22"/>
      <w:szCs w:val="20"/>
      <w:lang w:val="x-none" w:eastAsia="ar-SA"/>
      <w14:ligatures w14:val="none"/>
    </w:rPr>
  </w:style>
  <w:style w:type="paragraph" w:customStyle="1" w:styleId="Rub1">
    <w:name w:val="Rub1"/>
    <w:basedOn w:val="Normalny"/>
    <w:rsid w:val="000A3CCC"/>
    <w:pPr>
      <w:tabs>
        <w:tab w:val="left" w:pos="1276"/>
      </w:tabs>
      <w:spacing w:after="0" w:line="240" w:lineRule="auto"/>
      <w:jc w:val="both"/>
    </w:pPr>
    <w:rPr>
      <w:rFonts w:ascii="Times New Roman" w:eastAsia="Times New Roman" w:hAnsi="Times New Roman" w:cs="Times New Roman"/>
      <w:b/>
      <w:smallCaps/>
      <w:kern w:val="0"/>
      <w:sz w:val="20"/>
      <w:szCs w:val="20"/>
      <w:lang w:val="en-GB" w:eastAsia="ar-SA"/>
      <w14:ligatures w14:val="none"/>
    </w:rPr>
  </w:style>
  <w:style w:type="paragraph" w:styleId="Tekstpodstawowywcity3">
    <w:name w:val="Body Text Indent 3"/>
    <w:basedOn w:val="Normalny"/>
    <w:link w:val="Tekstpodstawowywcity3Znak"/>
    <w:rsid w:val="000A3CCC"/>
    <w:pPr>
      <w:widowControl w:val="0"/>
      <w:tabs>
        <w:tab w:val="left" w:pos="540"/>
        <w:tab w:val="left" w:pos="567"/>
      </w:tabs>
      <w:suppressAutoHyphens/>
      <w:spacing w:after="0" w:line="360" w:lineRule="auto"/>
      <w:ind w:left="540"/>
      <w:jc w:val="both"/>
    </w:pPr>
    <w:rPr>
      <w:rFonts w:ascii="Times New Roman" w:eastAsia="Times New Roman" w:hAnsi="Times New Roman" w:cs="Times New Roman"/>
      <w:kern w:val="0"/>
      <w:sz w:val="22"/>
      <w:szCs w:val="20"/>
      <w:lang w:eastAsia="ar-SA"/>
      <w14:ligatures w14:val="none"/>
    </w:rPr>
  </w:style>
  <w:style w:type="character" w:customStyle="1" w:styleId="Tekstpodstawowywcity3Znak">
    <w:name w:val="Tekst podstawowy wcięty 3 Znak"/>
    <w:basedOn w:val="Domylnaczcionkaakapitu"/>
    <w:link w:val="Tekstpodstawowywcity3"/>
    <w:rsid w:val="000A3CCC"/>
    <w:rPr>
      <w:rFonts w:ascii="Times New Roman" w:eastAsia="Times New Roman" w:hAnsi="Times New Roman" w:cs="Times New Roman"/>
      <w:kern w:val="0"/>
      <w:sz w:val="22"/>
      <w:szCs w:val="20"/>
      <w:lang w:eastAsia="ar-SA"/>
      <w14:ligatures w14:val="none"/>
    </w:rPr>
  </w:style>
  <w:style w:type="paragraph" w:styleId="Tekstpodstawowy2">
    <w:name w:val="Body Text 2"/>
    <w:basedOn w:val="Normalny"/>
    <w:link w:val="Tekstpodstawowy2Znak"/>
    <w:rsid w:val="000A3CCC"/>
    <w:pPr>
      <w:widowControl w:val="0"/>
      <w:tabs>
        <w:tab w:val="left" w:pos="397"/>
        <w:tab w:val="left" w:pos="567"/>
      </w:tabs>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character" w:customStyle="1" w:styleId="Tekstpodstawowy2Znak">
    <w:name w:val="Tekst podstawowy 2 Znak"/>
    <w:basedOn w:val="Domylnaczcionkaakapitu"/>
    <w:link w:val="Tekstpodstawowy2"/>
    <w:rsid w:val="000A3CCC"/>
    <w:rPr>
      <w:rFonts w:ascii="Times New Roman" w:eastAsia="Times New Roman" w:hAnsi="Times New Roman" w:cs="Times New Roman"/>
      <w:kern w:val="0"/>
      <w:sz w:val="22"/>
      <w:szCs w:val="20"/>
      <w:lang w:eastAsia="ar-SA"/>
      <w14:ligatures w14:val="none"/>
    </w:rPr>
  </w:style>
  <w:style w:type="paragraph" w:customStyle="1" w:styleId="ust">
    <w:name w:val="ust"/>
    <w:rsid w:val="000A3CCC"/>
    <w:pPr>
      <w:spacing w:before="60" w:after="60" w:line="240" w:lineRule="auto"/>
      <w:ind w:left="426" w:hanging="284"/>
      <w:jc w:val="both"/>
    </w:pPr>
    <w:rPr>
      <w:rFonts w:ascii="Times New Roman" w:eastAsia="Times New Roman" w:hAnsi="Times New Roman" w:cs="Times New Roman"/>
      <w:kern w:val="0"/>
      <w:szCs w:val="20"/>
      <w:lang w:eastAsia="pl-PL"/>
      <w14:ligatures w14:val="none"/>
    </w:rPr>
  </w:style>
  <w:style w:type="paragraph" w:styleId="Tekstblokowy">
    <w:name w:val="Block Text"/>
    <w:basedOn w:val="Normalny"/>
    <w:rsid w:val="000A3CCC"/>
    <w:pPr>
      <w:widowControl w:val="0"/>
      <w:suppressAutoHyphens/>
      <w:spacing w:after="0" w:line="360" w:lineRule="auto"/>
      <w:ind w:left="360" w:right="98"/>
      <w:jc w:val="both"/>
    </w:pPr>
    <w:rPr>
      <w:rFonts w:ascii="Times New Roman" w:eastAsia="Times New Roman" w:hAnsi="Times New Roman" w:cs="Times New Roman"/>
      <w:kern w:val="0"/>
      <w:sz w:val="22"/>
      <w:szCs w:val="20"/>
      <w:lang w:eastAsia="ar-SA"/>
      <w14:ligatures w14:val="none"/>
    </w:rPr>
  </w:style>
  <w:style w:type="character" w:styleId="Numerstrony">
    <w:name w:val="page number"/>
    <w:basedOn w:val="Domylnaczcionkaakapitu"/>
    <w:rsid w:val="000A3CCC"/>
  </w:style>
  <w:style w:type="paragraph" w:styleId="NormalnyWeb">
    <w:name w:val="Normal (Web)"/>
    <w:basedOn w:val="Normalny"/>
    <w:uiPriority w:val="99"/>
    <w:rsid w:val="000A3CCC"/>
    <w:pPr>
      <w:spacing w:before="100" w:after="100" w:line="240" w:lineRule="auto"/>
      <w:jc w:val="both"/>
    </w:pPr>
    <w:rPr>
      <w:rFonts w:ascii="Arial Unicode MS" w:eastAsia="Arial Unicode MS" w:hAnsi="Arial Unicode MS" w:cs="Times New Roman"/>
      <w:kern w:val="0"/>
      <w:sz w:val="20"/>
      <w:szCs w:val="20"/>
      <w:lang w:eastAsia="ar-SA"/>
      <w14:ligatures w14:val="none"/>
    </w:rPr>
  </w:style>
  <w:style w:type="character" w:customStyle="1" w:styleId="text">
    <w:name w:val="text"/>
    <w:basedOn w:val="Domylnaczcionkaakapitu"/>
    <w:rsid w:val="000A3CCC"/>
  </w:style>
  <w:style w:type="character" w:customStyle="1" w:styleId="ZnakZnak8">
    <w:name w:val="Znak Znak8"/>
    <w:semiHidden/>
    <w:rsid w:val="000A3CCC"/>
    <w:rPr>
      <w:sz w:val="24"/>
      <w:szCs w:val="20"/>
    </w:rPr>
  </w:style>
  <w:style w:type="character" w:customStyle="1" w:styleId="ZnakZnak">
    <w:name w:val="Znak Znak"/>
    <w:rsid w:val="000A3CCC"/>
    <w:rPr>
      <w:rFonts w:eastAsia="Calibri"/>
      <w:lang w:eastAsia="en-US"/>
    </w:rPr>
  </w:style>
  <w:style w:type="table" w:customStyle="1" w:styleId="Tabela-Siatka2">
    <w:name w:val="Tabela - Siatka2"/>
    <w:basedOn w:val="Standardowy"/>
    <w:next w:val="Tabela-Siatka"/>
    <w:uiPriority w:val="39"/>
    <w:rsid w:val="000A3CCC"/>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3CCC"/>
  </w:style>
  <w:style w:type="paragraph" w:customStyle="1" w:styleId="p38">
    <w:name w:val="p38"/>
    <w:basedOn w:val="Normalny"/>
    <w:rsid w:val="000A3CC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Akapitzlist1">
    <w:name w:val="Akapit z listą1"/>
    <w:basedOn w:val="Normalny"/>
    <w:rsid w:val="000A3CCC"/>
    <w:pPr>
      <w:spacing w:after="200" w:line="276" w:lineRule="auto"/>
      <w:ind w:left="720"/>
      <w:contextualSpacing/>
    </w:pPr>
    <w:rPr>
      <w:rFonts w:ascii="Calibri" w:eastAsia="Times New Roman" w:hAnsi="Calibri" w:cs="Times New Roman"/>
      <w:kern w:val="0"/>
      <w:sz w:val="22"/>
      <w:szCs w:val="22"/>
      <w14:ligatures w14:val="none"/>
    </w:rPr>
  </w:style>
  <w:style w:type="paragraph" w:customStyle="1" w:styleId="Default">
    <w:name w:val="Default"/>
    <w:rsid w:val="000A3CCC"/>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character" w:customStyle="1" w:styleId="pvtitlename">
    <w:name w:val="pv_title_name"/>
    <w:basedOn w:val="Domylnaczcionkaakapitu"/>
    <w:rsid w:val="000A3CCC"/>
  </w:style>
  <w:style w:type="paragraph" w:customStyle="1" w:styleId="Standard">
    <w:name w:val="Standard"/>
    <w:rsid w:val="000A3CCC"/>
    <w:pPr>
      <w:suppressAutoHyphens/>
      <w:autoSpaceDN w:val="0"/>
      <w:spacing w:after="0" w:line="240" w:lineRule="auto"/>
      <w:textAlignment w:val="baseline"/>
    </w:pPr>
    <w:rPr>
      <w:rFonts w:ascii="Times New Roman" w:eastAsia="Times New Roman" w:hAnsi="Times New Roman" w:cs="Times New Roman"/>
      <w:kern w:val="3"/>
      <w:lang w:eastAsia="zh-CN"/>
      <w14:ligatures w14:val="none"/>
    </w:rPr>
  </w:style>
  <w:style w:type="character" w:styleId="Pogrubienie">
    <w:name w:val="Strong"/>
    <w:uiPriority w:val="22"/>
    <w:qFormat/>
    <w:rsid w:val="000A3CCC"/>
    <w:rPr>
      <w:b/>
      <w:bCs/>
    </w:rPr>
  </w:style>
  <w:style w:type="character" w:customStyle="1" w:styleId="markgqn4inoid">
    <w:name w:val="markgqn4inoid"/>
    <w:rsid w:val="000A3CCC"/>
  </w:style>
  <w:style w:type="character" w:customStyle="1" w:styleId="markf5caofduz">
    <w:name w:val="markf5caofduz"/>
    <w:rsid w:val="000A3CCC"/>
  </w:style>
  <w:style w:type="paragraph" w:styleId="Bezodstpw">
    <w:name w:val="No Spacing"/>
    <w:uiPriority w:val="1"/>
    <w:qFormat/>
    <w:rsid w:val="000A3CCC"/>
    <w:pPr>
      <w:spacing w:after="0" w:line="240" w:lineRule="auto"/>
    </w:pPr>
    <w:rPr>
      <w:rFonts w:ascii="Calibri" w:eastAsia="Calibri" w:hAnsi="Calibri" w:cs="Times New Roman"/>
      <w:kern w:val="0"/>
      <w:sz w:val="22"/>
      <w:szCs w:val="22"/>
      <w14:ligatures w14:val="none"/>
    </w:rPr>
  </w:style>
  <w:style w:type="character" w:customStyle="1" w:styleId="q4iawc">
    <w:name w:val="q4iawc"/>
    <w:basedOn w:val="Domylnaczcionkaakapitu"/>
    <w:rsid w:val="000A3CCC"/>
  </w:style>
  <w:style w:type="character" w:customStyle="1" w:styleId="fontstyle01">
    <w:name w:val="fontstyle01"/>
    <w:rsid w:val="000A3CCC"/>
    <w:rPr>
      <w:rFonts w:ascii="Verdana" w:hAnsi="Verdana" w:hint="default"/>
      <w:b w:val="0"/>
      <w:bCs w:val="0"/>
      <w:i w:val="0"/>
      <w:iCs w:val="0"/>
      <w:color w:val="000000"/>
      <w:sz w:val="18"/>
      <w:szCs w:val="18"/>
    </w:rPr>
  </w:style>
  <w:style w:type="character" w:customStyle="1" w:styleId="markedcontent">
    <w:name w:val="markedcontent"/>
    <w:basedOn w:val="Domylnaczcionkaakapitu"/>
    <w:rsid w:val="000A3CCC"/>
  </w:style>
  <w:style w:type="paragraph" w:customStyle="1" w:styleId="Akapit">
    <w:name w:val="Akapit"/>
    <w:basedOn w:val="Normalny"/>
    <w:link w:val="AkapitZnak"/>
    <w:qFormat/>
    <w:rsid w:val="000A3CCC"/>
    <w:pPr>
      <w:widowControl w:val="0"/>
      <w:suppressAutoHyphens/>
      <w:spacing w:before="240" w:after="240" w:line="360" w:lineRule="auto"/>
      <w:jc w:val="center"/>
    </w:pPr>
    <w:rPr>
      <w:rFonts w:ascii="Calibri" w:eastAsia="Times New Roman" w:hAnsi="Calibri" w:cs="Calibri"/>
      <w:b/>
      <w:kern w:val="0"/>
      <w:lang w:val="x-none" w:eastAsia="ar-SA"/>
      <w14:ligatures w14:val="none"/>
    </w:rPr>
  </w:style>
  <w:style w:type="character" w:customStyle="1" w:styleId="AkapitZnak">
    <w:name w:val="Akapit Znak"/>
    <w:link w:val="Akapit"/>
    <w:rsid w:val="000A3CCC"/>
    <w:rPr>
      <w:rFonts w:ascii="Calibri" w:eastAsia="Times New Roman" w:hAnsi="Calibri" w:cs="Calibri"/>
      <w:b/>
      <w:kern w:val="0"/>
      <w:lang w:val="x-none" w:eastAsia="ar-SA"/>
      <w14:ligatures w14:val="none"/>
    </w:rPr>
  </w:style>
  <w:style w:type="character" w:styleId="UyteHipercze">
    <w:name w:val="FollowedHyperlink"/>
    <w:basedOn w:val="Domylnaczcionkaakapitu"/>
    <w:uiPriority w:val="99"/>
    <w:semiHidden/>
    <w:unhideWhenUsed/>
    <w:rsid w:val="000A3CCC"/>
    <w:rPr>
      <w:color w:val="96607D" w:themeColor="followedHyperlink"/>
      <w:u w:val="single"/>
    </w:rPr>
  </w:style>
  <w:style w:type="character" w:styleId="Wzmianka">
    <w:name w:val="Mention"/>
    <w:basedOn w:val="Domylnaczcionkaakapitu"/>
    <w:uiPriority w:val="99"/>
    <w:unhideWhenUsed/>
    <w:rsid w:val="00296C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lodz.pl" TargetMode="External"/><Relationship Id="rId13" Type="http://schemas.openxmlformats.org/officeDocument/2006/relationships/hyperlink" Target="mailto:cwk@platformazakupowa.pl" TargetMode="External"/><Relationship Id="rId18" Type="http://schemas.openxmlformats.org/officeDocument/2006/relationships/hyperlink" Target="https://platformazakupowa.pl/strona/45-instrukcje"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create/proceeding/step1/1270488/0/0/0/1" TargetMode="External"/><Relationship Id="rId17" Type="http://schemas.openxmlformats.org/officeDocument/2006/relationships/hyperlink" Target="https://platformazakupowa.pl/create/proceeding/step1/1270488/0/0/0/1"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strona/1-regulami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ni.lodz/proceeding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strona/45-instrukcje" TargetMode="External"/><Relationship Id="rId23" Type="http://schemas.openxmlformats.org/officeDocument/2006/relationships/header" Target="header1.xml"/><Relationship Id="rId28" Type="http://schemas.openxmlformats.org/officeDocument/2006/relationships/header" Target="header3.xml"/><Relationship Id="rId10" Type="http://schemas.openxmlformats.org/officeDocument/2006/relationships/hyperlink" Target="https://platformazakupowa.pl/create/proceeding/step1/1270488/0/0/0/1" TargetMode="External"/><Relationship Id="rId19" Type="http://schemas.openxmlformats.org/officeDocument/2006/relationships/hyperlink" Target="https://platformazakupowa.pl/create/proceeding/step1/1270488/0/0/0/1"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pn/uni.lodz" TargetMode="External"/><Relationship Id="rId14" Type="http://schemas.openxmlformats.org/officeDocument/2006/relationships/hyperlink" Target="https://platformazakupowa.pl/strona/1-regulamin" TargetMode="External"/><Relationship Id="rId22" Type="http://schemas.openxmlformats.org/officeDocument/2006/relationships/hyperlink" Target="mailto:iod@uni.lodz.pl" TargetMode="External"/><Relationship Id="rId27" Type="http://schemas.openxmlformats.org/officeDocument/2006/relationships/footer" Target="footer3.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9739-FEF7-4B85-9098-09DE8B541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30</Pages>
  <Words>9078</Words>
  <Characters>54470</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Krawczyk</dc:creator>
  <cp:keywords/>
  <dc:description/>
  <cp:lastModifiedBy>Monika Krawczyk</cp:lastModifiedBy>
  <cp:revision>46</cp:revision>
  <dcterms:created xsi:type="dcterms:W3CDTF">2026-03-19T12:35:00Z</dcterms:created>
  <dcterms:modified xsi:type="dcterms:W3CDTF">2026-03-31T09:26:00Z</dcterms:modified>
</cp:coreProperties>
</file>